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AE" w:rsidRPr="0007053A" w:rsidRDefault="008A06AE" w:rsidP="008A06AE">
      <w:pPr>
        <w:rPr>
          <w:color w:val="0070C0"/>
          <w:sz w:val="22"/>
          <w:szCs w:val="22"/>
          <w:lang w:val="sr-Cyrl-CS"/>
        </w:rPr>
      </w:pPr>
      <w:bookmarkStart w:id="0" w:name="_GoBack"/>
      <w:bookmarkEnd w:id="0"/>
      <w:r w:rsidRPr="0007053A">
        <w:rPr>
          <w:color w:val="0070C0"/>
          <w:sz w:val="22"/>
          <w:szCs w:val="22"/>
          <w:lang w:val="sr-Cyrl-CS"/>
        </w:rPr>
        <w:t xml:space="preserve">РЕПУБЛИКА СРБИЈА </w:t>
      </w:r>
    </w:p>
    <w:p w:rsidR="00390106" w:rsidRPr="0007053A" w:rsidRDefault="00390106" w:rsidP="00390106">
      <w:pPr>
        <w:rPr>
          <w:color w:val="0070C0"/>
          <w:sz w:val="22"/>
          <w:szCs w:val="22"/>
          <w:lang w:val="sr-Cyrl-CS"/>
        </w:rPr>
      </w:pPr>
      <w:r w:rsidRPr="0007053A">
        <w:rPr>
          <w:color w:val="0070C0"/>
          <w:sz w:val="22"/>
          <w:szCs w:val="22"/>
          <w:lang w:val="sr-Cyrl-CS"/>
        </w:rPr>
        <w:t>ОСНОВНА ШКОЛА ''ПРОТА МАТЕЈА НЕНАДОВИЋ''</w:t>
      </w:r>
    </w:p>
    <w:p w:rsidR="00390106" w:rsidRPr="0007053A" w:rsidRDefault="00390106" w:rsidP="00390106">
      <w:pPr>
        <w:rPr>
          <w:color w:val="0070C0"/>
          <w:sz w:val="22"/>
          <w:szCs w:val="22"/>
          <w:lang w:val="sr-Cyrl-CS"/>
        </w:rPr>
      </w:pPr>
      <w:r w:rsidRPr="0007053A">
        <w:rPr>
          <w:color w:val="0070C0"/>
          <w:sz w:val="22"/>
          <w:szCs w:val="22"/>
          <w:lang w:val="sr-Cyrl-CS"/>
        </w:rPr>
        <w:t>Број:</w:t>
      </w:r>
      <w:r w:rsidR="0007053A" w:rsidRPr="0007053A">
        <w:rPr>
          <w:color w:val="0070C0"/>
          <w:sz w:val="22"/>
          <w:szCs w:val="22"/>
        </w:rPr>
        <w:t>25</w:t>
      </w:r>
      <w:r w:rsidR="00B3635C">
        <w:rPr>
          <w:color w:val="0070C0"/>
          <w:sz w:val="22"/>
          <w:szCs w:val="22"/>
          <w:lang w:val="sr-Cyrl-CS"/>
        </w:rPr>
        <w:t>8</w:t>
      </w:r>
      <w:r w:rsidRPr="0007053A">
        <w:rPr>
          <w:color w:val="0070C0"/>
          <w:sz w:val="22"/>
          <w:szCs w:val="22"/>
        </w:rPr>
        <w:t xml:space="preserve"> </w:t>
      </w:r>
      <w:r w:rsidRPr="0007053A">
        <w:rPr>
          <w:color w:val="0070C0"/>
          <w:sz w:val="22"/>
          <w:szCs w:val="22"/>
          <w:lang w:val="sr-Cyrl-CS"/>
        </w:rPr>
        <w:t>/</w:t>
      </w:r>
      <w:r w:rsidRPr="0007053A">
        <w:rPr>
          <w:color w:val="0070C0"/>
          <w:sz w:val="22"/>
          <w:szCs w:val="22"/>
        </w:rPr>
        <w:t>1</w:t>
      </w:r>
      <w:r w:rsidR="00B3635C">
        <w:rPr>
          <w:color w:val="0070C0"/>
          <w:sz w:val="22"/>
          <w:szCs w:val="22"/>
          <w:lang w:val="sr-Cyrl-CS"/>
        </w:rPr>
        <w:t>-18</w:t>
      </w:r>
      <w:r w:rsidRPr="0007053A">
        <w:rPr>
          <w:color w:val="0070C0"/>
          <w:sz w:val="22"/>
          <w:szCs w:val="22"/>
          <w:lang w:val="sr-Cyrl-CS"/>
        </w:rPr>
        <w:t>.</w:t>
      </w:r>
    </w:p>
    <w:p w:rsidR="00390106" w:rsidRPr="0007053A" w:rsidRDefault="00B3635C" w:rsidP="00390106">
      <w:pPr>
        <w:rPr>
          <w:color w:val="0070C0"/>
          <w:sz w:val="22"/>
          <w:szCs w:val="22"/>
          <w:lang w:val="sr-Cyrl-CS"/>
        </w:rPr>
      </w:pPr>
      <w:r>
        <w:rPr>
          <w:noProof/>
          <w:color w:val="0070C0"/>
          <w:sz w:val="22"/>
          <w:szCs w:val="22"/>
          <w:lang w:val="sr-Cyrl-CS"/>
        </w:rPr>
        <w:t>22</w:t>
      </w:r>
      <w:r w:rsidR="0007053A" w:rsidRPr="0007053A">
        <w:rPr>
          <w:noProof/>
          <w:color w:val="0070C0"/>
          <w:sz w:val="22"/>
          <w:szCs w:val="22"/>
          <w:lang w:val="sr-Cyrl-CS"/>
        </w:rPr>
        <w:t>.</w:t>
      </w:r>
      <w:r w:rsidR="0007053A" w:rsidRPr="0007053A">
        <w:rPr>
          <w:noProof/>
          <w:color w:val="0070C0"/>
          <w:sz w:val="22"/>
          <w:szCs w:val="22"/>
        </w:rPr>
        <w:t>6</w:t>
      </w:r>
      <w:r w:rsidR="0007053A" w:rsidRPr="0007053A">
        <w:rPr>
          <w:noProof/>
          <w:color w:val="0070C0"/>
          <w:sz w:val="22"/>
          <w:szCs w:val="22"/>
          <w:lang w:val="sr-Cyrl-CS"/>
        </w:rPr>
        <w:t>.201</w:t>
      </w:r>
      <w:r>
        <w:rPr>
          <w:noProof/>
          <w:color w:val="0070C0"/>
          <w:sz w:val="22"/>
          <w:szCs w:val="22"/>
          <w:lang w:val="sr-Cyrl-CS"/>
        </w:rPr>
        <w:t>8</w:t>
      </w:r>
      <w:r w:rsidR="0007053A" w:rsidRPr="0007053A">
        <w:rPr>
          <w:noProof/>
          <w:color w:val="0070C0"/>
          <w:sz w:val="22"/>
          <w:szCs w:val="22"/>
          <w:lang w:val="sr-Cyrl-CS"/>
        </w:rPr>
        <w:t>.</w:t>
      </w:r>
      <w:r w:rsidR="0007053A" w:rsidRPr="0007053A">
        <w:rPr>
          <w:noProof/>
          <w:color w:val="0070C0"/>
          <w:sz w:val="20"/>
          <w:szCs w:val="20"/>
          <w:lang w:val="sr-Cyrl-CS"/>
        </w:rPr>
        <w:t xml:space="preserve"> </w:t>
      </w:r>
      <w:r w:rsidR="00390106" w:rsidRPr="0007053A">
        <w:rPr>
          <w:color w:val="0070C0"/>
          <w:sz w:val="22"/>
          <w:szCs w:val="22"/>
          <w:lang w:val="sr-Cyrl-CS"/>
        </w:rPr>
        <w:t xml:space="preserve"> г.</w:t>
      </w:r>
    </w:p>
    <w:p w:rsidR="00390106" w:rsidRPr="0007053A" w:rsidRDefault="00390106" w:rsidP="00390106">
      <w:pPr>
        <w:rPr>
          <w:color w:val="0070C0"/>
          <w:sz w:val="22"/>
          <w:szCs w:val="22"/>
          <w:lang w:val="sr-Cyrl-CS"/>
        </w:rPr>
      </w:pPr>
      <w:r w:rsidRPr="0007053A">
        <w:rPr>
          <w:color w:val="0070C0"/>
          <w:sz w:val="22"/>
          <w:szCs w:val="22"/>
          <w:lang w:val="sr-Cyrl-CS"/>
        </w:rPr>
        <w:t xml:space="preserve">Бранковина </w:t>
      </w:r>
    </w:p>
    <w:p w:rsidR="00390106" w:rsidRPr="0007053A" w:rsidRDefault="00390106" w:rsidP="00390106">
      <w:pPr>
        <w:rPr>
          <w:color w:val="244061"/>
          <w:sz w:val="22"/>
          <w:szCs w:val="22"/>
          <w:lang w:val="sr-Cyrl-CS"/>
        </w:rPr>
      </w:pPr>
      <w:r w:rsidRPr="0007053A">
        <w:rPr>
          <w:color w:val="0070C0"/>
          <w:sz w:val="22"/>
          <w:szCs w:val="22"/>
          <w:lang w:val="sr-Cyrl-CS"/>
        </w:rPr>
        <w:t>Град Ваљево</w:t>
      </w:r>
    </w:p>
    <w:p w:rsidR="008A06AE" w:rsidRPr="00A65698" w:rsidRDefault="008A06AE" w:rsidP="008A06AE">
      <w:pPr>
        <w:jc w:val="center"/>
        <w:rPr>
          <w:b/>
          <w:bCs/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jc w:val="center"/>
        <w:rPr>
          <w:b/>
          <w:bCs/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На основу члана 108. Закона о јавним набавкама ( „ Сл. Гласник РС  “ 124/12. ) и Извештаја комисије за јавн</w:t>
      </w:r>
      <w:r w:rsidR="00CB2054" w:rsidRPr="00A65698">
        <w:rPr>
          <w:noProof/>
          <w:sz w:val="22"/>
          <w:szCs w:val="22"/>
          <w:lang w:val="sr-Cyrl-CS"/>
        </w:rPr>
        <w:t xml:space="preserve">у набавку мале вредности – услуге: ЈНМВ </w:t>
      </w:r>
      <w:r w:rsidR="0007053A">
        <w:rPr>
          <w:noProof/>
          <w:sz w:val="22"/>
          <w:szCs w:val="22"/>
        </w:rPr>
        <w:t>1</w:t>
      </w:r>
      <w:r w:rsidRPr="00A65698">
        <w:rPr>
          <w:noProof/>
          <w:sz w:val="22"/>
          <w:szCs w:val="22"/>
          <w:lang w:val="sr-Cyrl-CS"/>
        </w:rPr>
        <w:t>/201</w:t>
      </w:r>
      <w:r w:rsidR="00B3635C">
        <w:rPr>
          <w:noProof/>
          <w:sz w:val="22"/>
          <w:szCs w:val="22"/>
          <w:lang w:val="sr-Cyrl-CS"/>
        </w:rPr>
        <w:t>8</w:t>
      </w:r>
      <w:r w:rsidR="0007053A">
        <w:rPr>
          <w:noProof/>
          <w:sz w:val="22"/>
          <w:szCs w:val="22"/>
        </w:rPr>
        <w:t xml:space="preserve"> </w:t>
      </w:r>
      <w:r w:rsidRPr="00A65698">
        <w:rPr>
          <w:noProof/>
          <w:sz w:val="22"/>
          <w:szCs w:val="22"/>
          <w:lang w:val="sr-Cyrl-CS"/>
        </w:rPr>
        <w:t>г</w:t>
      </w:r>
      <w:r w:rsidR="0007053A">
        <w:rPr>
          <w:noProof/>
          <w:sz w:val="22"/>
          <w:szCs w:val="22"/>
          <w:lang w:val="sr-Cyrl-CS"/>
        </w:rPr>
        <w:t>одине, директор Основне школе „</w:t>
      </w:r>
      <w:r w:rsidR="00390106">
        <w:rPr>
          <w:noProof/>
          <w:sz w:val="22"/>
          <w:szCs w:val="22"/>
          <w:lang w:val="sr-Cyrl-CS"/>
        </w:rPr>
        <w:t>Прота Матеја Ненадовић</w:t>
      </w:r>
      <w:r w:rsidRPr="00A65698">
        <w:rPr>
          <w:noProof/>
          <w:sz w:val="22"/>
          <w:szCs w:val="22"/>
          <w:lang w:val="sr-Cyrl-CS"/>
        </w:rPr>
        <w:t xml:space="preserve">“ </w:t>
      </w:r>
      <w:r w:rsidR="00390106">
        <w:rPr>
          <w:noProof/>
          <w:sz w:val="22"/>
          <w:szCs w:val="22"/>
          <w:lang w:val="sr-Cyrl-CS"/>
        </w:rPr>
        <w:t>Бранковина</w:t>
      </w:r>
      <w:r w:rsidRPr="00A65698">
        <w:rPr>
          <w:noProof/>
          <w:sz w:val="22"/>
          <w:szCs w:val="22"/>
          <w:lang w:val="sr-Cyrl-CS"/>
        </w:rPr>
        <w:t>,  ДОНОСИ: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 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C85042" w:rsidRDefault="008A06AE" w:rsidP="008A06AE">
      <w:pPr>
        <w:jc w:val="center"/>
        <w:rPr>
          <w:b/>
          <w:sz w:val="22"/>
          <w:szCs w:val="22"/>
          <w:lang w:val="sr-Cyrl-CS"/>
        </w:rPr>
      </w:pPr>
      <w:r w:rsidRPr="00A65698">
        <w:rPr>
          <w:b/>
          <w:noProof/>
          <w:sz w:val="22"/>
          <w:szCs w:val="22"/>
          <w:lang w:val="sr-Cyrl-CS"/>
        </w:rPr>
        <w:t>ОДЛУКУ О ДОДЕЛИ УГОВОРА</w:t>
      </w:r>
      <w:r w:rsidRPr="00A65698">
        <w:rPr>
          <w:b/>
          <w:noProof/>
          <w:sz w:val="22"/>
          <w:szCs w:val="22"/>
          <w:lang w:val="sr-Cyrl-CS"/>
        </w:rPr>
        <w:br/>
        <w:t xml:space="preserve">У ПОСТУПКУ ЈАВНЕ НАБАВКЕ МАЛЕ ВРЕДНОСТИ: </w:t>
      </w:r>
      <w:r w:rsidR="007D1D6F" w:rsidRPr="00A65698">
        <w:rPr>
          <w:b/>
          <w:sz w:val="22"/>
          <w:szCs w:val="22"/>
          <w:lang w:val="sr-Cyrl-CS"/>
        </w:rPr>
        <w:t xml:space="preserve">УСЛУГА АУТОБУСКОГ </w:t>
      </w:r>
      <w:r w:rsidR="007D1D6F" w:rsidRPr="00A65698">
        <w:rPr>
          <w:b/>
          <w:sz w:val="22"/>
          <w:szCs w:val="22"/>
        </w:rPr>
        <w:t>ПРЕВОЗ</w:t>
      </w:r>
      <w:r w:rsidR="007D1D6F" w:rsidRPr="00A65698">
        <w:rPr>
          <w:b/>
          <w:sz w:val="22"/>
          <w:szCs w:val="22"/>
          <w:lang w:val="sr-Cyrl-CS"/>
        </w:rPr>
        <w:t>А</w:t>
      </w:r>
      <w:r w:rsidR="007D1D6F" w:rsidRPr="00A65698">
        <w:rPr>
          <w:b/>
          <w:sz w:val="22"/>
          <w:szCs w:val="22"/>
        </w:rPr>
        <w:t xml:space="preserve"> </w:t>
      </w:r>
      <w:r w:rsidR="007D1D6F" w:rsidRPr="00A65698">
        <w:rPr>
          <w:b/>
          <w:sz w:val="22"/>
          <w:szCs w:val="22"/>
          <w:lang w:val="sr-Cyrl-CS"/>
        </w:rPr>
        <w:t xml:space="preserve">УЧЕНИКА – ПУТНИКА ОСНОВНЕ ШКОЛЕ „ </w:t>
      </w:r>
      <w:r w:rsidR="00C85042">
        <w:rPr>
          <w:b/>
          <w:sz w:val="22"/>
          <w:szCs w:val="22"/>
          <w:lang w:val="sr-Cyrl-CS"/>
        </w:rPr>
        <w:t>ПРОТА МАТЕЈА НЕНАДОВИЋ</w:t>
      </w:r>
      <w:r w:rsidR="007D1D6F" w:rsidRPr="00A65698">
        <w:rPr>
          <w:b/>
          <w:sz w:val="22"/>
          <w:szCs w:val="22"/>
          <w:lang w:val="sr-Cyrl-CS"/>
        </w:rPr>
        <w:t xml:space="preserve"> “ </w:t>
      </w:r>
      <w:r w:rsidR="00C85042">
        <w:rPr>
          <w:b/>
          <w:sz w:val="22"/>
          <w:szCs w:val="22"/>
          <w:lang w:val="sr-Cyrl-CS"/>
        </w:rPr>
        <w:t>БРАНКОВИНА</w:t>
      </w:r>
      <w:r w:rsidR="007D1D6F" w:rsidRPr="00A65698">
        <w:rPr>
          <w:b/>
          <w:sz w:val="22"/>
          <w:szCs w:val="22"/>
          <w:lang w:val="sr-Cyrl-CS"/>
        </w:rPr>
        <w:t xml:space="preserve"> У ШКОЛСКОЈ 201</w:t>
      </w:r>
      <w:r w:rsidR="00B3635C">
        <w:rPr>
          <w:b/>
          <w:sz w:val="22"/>
          <w:szCs w:val="22"/>
          <w:lang w:val="sr-Cyrl-CS"/>
        </w:rPr>
        <w:t>8</w:t>
      </w:r>
      <w:r w:rsidR="007D1D6F" w:rsidRPr="00A65698">
        <w:rPr>
          <w:b/>
          <w:sz w:val="22"/>
          <w:szCs w:val="22"/>
          <w:lang w:val="sr-Cyrl-CS"/>
        </w:rPr>
        <w:t>/201</w:t>
      </w:r>
      <w:r w:rsidR="00B3635C">
        <w:rPr>
          <w:b/>
          <w:sz w:val="22"/>
          <w:szCs w:val="22"/>
          <w:lang w:val="sr-Cyrl-CS"/>
        </w:rPr>
        <w:t>9</w:t>
      </w:r>
      <w:r w:rsidR="007D1D6F" w:rsidRPr="00A65698">
        <w:rPr>
          <w:b/>
          <w:sz w:val="22"/>
          <w:szCs w:val="22"/>
          <w:lang w:val="sr-Cyrl-CS"/>
        </w:rPr>
        <w:t>. ГОДИНИ, ПО ШКОЛСКОМ КАЛЕНДАРУ</w:t>
      </w:r>
    </w:p>
    <w:p w:rsidR="007D1D6F" w:rsidRPr="00A65698" w:rsidRDefault="007D1D6F" w:rsidP="008A06AE">
      <w:pPr>
        <w:jc w:val="center"/>
        <w:rPr>
          <w:b/>
          <w:sz w:val="22"/>
          <w:szCs w:val="22"/>
        </w:rPr>
      </w:pPr>
      <w:r w:rsidRPr="00A65698">
        <w:rPr>
          <w:b/>
          <w:sz w:val="22"/>
          <w:szCs w:val="22"/>
        </w:rPr>
        <w:t xml:space="preserve">  </w:t>
      </w:r>
    </w:p>
    <w:p w:rsidR="008A06AE" w:rsidRPr="0007053A" w:rsidRDefault="007D1D6F" w:rsidP="008A06AE">
      <w:pPr>
        <w:jc w:val="center"/>
        <w:rPr>
          <w:b/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РЕДНИ БРОЈ</w:t>
      </w:r>
      <w:r w:rsidR="007C036A" w:rsidRPr="00A65698">
        <w:rPr>
          <w:b/>
          <w:noProof/>
          <w:sz w:val="22"/>
          <w:szCs w:val="22"/>
          <w:lang w:val="sr-Cyrl-CS"/>
        </w:rPr>
        <w:t xml:space="preserve"> ЈНМВ:  </w:t>
      </w:r>
      <w:r w:rsidRPr="00A65698">
        <w:rPr>
          <w:b/>
          <w:noProof/>
          <w:sz w:val="22"/>
          <w:szCs w:val="22"/>
          <w:lang w:val="sr-Cyrl-CS"/>
        </w:rPr>
        <w:t xml:space="preserve"> </w:t>
      </w:r>
      <w:r w:rsidR="0007053A">
        <w:rPr>
          <w:b/>
          <w:noProof/>
          <w:sz w:val="22"/>
          <w:szCs w:val="22"/>
        </w:rPr>
        <w:t>1</w:t>
      </w:r>
      <w:r w:rsidR="008A06AE" w:rsidRPr="00A65698">
        <w:rPr>
          <w:b/>
          <w:noProof/>
          <w:sz w:val="22"/>
          <w:szCs w:val="22"/>
          <w:lang w:val="sr-Cyrl-CS"/>
        </w:rPr>
        <w:t>/201</w:t>
      </w:r>
      <w:r w:rsidR="00B3635C">
        <w:rPr>
          <w:b/>
          <w:noProof/>
          <w:sz w:val="22"/>
          <w:szCs w:val="22"/>
          <w:lang w:val="sr-Cyrl-CS"/>
        </w:rPr>
        <w:t>8</w:t>
      </w:r>
    </w:p>
    <w:p w:rsidR="008A06AE" w:rsidRPr="00A65698" w:rsidRDefault="008A06AE" w:rsidP="008A06AE">
      <w:pPr>
        <w:jc w:val="center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  </w:t>
      </w:r>
    </w:p>
    <w:p w:rsidR="008A06AE" w:rsidRPr="00A65698" w:rsidRDefault="008A06AE" w:rsidP="008A06AE">
      <w:pPr>
        <w:jc w:val="center"/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b/>
          <w:noProof/>
          <w:sz w:val="22"/>
          <w:szCs w:val="22"/>
          <w:lang w:val="sr-Cyrl-CS"/>
        </w:rPr>
        <w:t>УГОВОР СЕ ДОДЕЉУЈЕ</w:t>
      </w:r>
      <w:r w:rsidRPr="00A65698">
        <w:rPr>
          <w:noProof/>
          <w:sz w:val="22"/>
          <w:szCs w:val="22"/>
          <w:lang w:val="sr-Cyrl-CS"/>
        </w:rPr>
        <w:t xml:space="preserve"> понуђачу </w:t>
      </w:r>
      <w:r w:rsidR="00A65698">
        <w:rPr>
          <w:b/>
          <w:noProof/>
          <w:sz w:val="22"/>
          <w:szCs w:val="22"/>
          <w:lang w:val="sr-Cyrl-CS"/>
        </w:rPr>
        <w:t>С.</w:t>
      </w:r>
      <w:r w:rsidR="00A85A50" w:rsidRPr="00A65698">
        <w:rPr>
          <w:b/>
          <w:noProof/>
          <w:sz w:val="22"/>
          <w:szCs w:val="22"/>
          <w:lang w:val="sr-Cyrl-CS"/>
        </w:rPr>
        <w:t>П. “ Л А С Т А “ А. Д.  БЕОГРАД</w:t>
      </w:r>
      <w:r w:rsidR="00A65698">
        <w:rPr>
          <w:noProof/>
          <w:sz w:val="22"/>
          <w:szCs w:val="22"/>
          <w:lang w:val="sr-Cyrl-CS"/>
        </w:rPr>
        <w:t>, понуда</w:t>
      </w:r>
      <w:r w:rsidR="00A65698">
        <w:rPr>
          <w:noProof/>
          <w:sz w:val="22"/>
          <w:szCs w:val="22"/>
        </w:rPr>
        <w:t xml:space="preserve"> </w:t>
      </w:r>
      <w:r w:rsidR="00A85A50" w:rsidRPr="00A65698">
        <w:rPr>
          <w:noProof/>
          <w:sz w:val="22"/>
          <w:szCs w:val="22"/>
          <w:lang w:val="sr-Cyrl-CS"/>
        </w:rPr>
        <w:t xml:space="preserve"> заведена под бројем: </w:t>
      </w:r>
      <w:r w:rsidR="00A85A50" w:rsidRPr="00A65698">
        <w:rPr>
          <w:noProof/>
          <w:sz w:val="22"/>
          <w:szCs w:val="22"/>
        </w:rPr>
        <w:t xml:space="preserve"> </w:t>
      </w:r>
      <w:r w:rsidR="0007053A">
        <w:rPr>
          <w:noProof/>
          <w:sz w:val="22"/>
          <w:szCs w:val="22"/>
        </w:rPr>
        <w:t>2</w:t>
      </w:r>
      <w:r w:rsidR="00B3635C">
        <w:rPr>
          <w:noProof/>
          <w:sz w:val="22"/>
          <w:szCs w:val="22"/>
          <w:lang w:val="sr-Cyrl-CS"/>
        </w:rPr>
        <w:t>55</w:t>
      </w:r>
      <w:r w:rsidR="00A85A50" w:rsidRPr="00A65698">
        <w:rPr>
          <w:noProof/>
          <w:sz w:val="22"/>
          <w:szCs w:val="22"/>
          <w:lang w:val="sr-Cyrl-CS"/>
        </w:rPr>
        <w:t>/1</w:t>
      </w:r>
      <w:r w:rsidR="00B3635C">
        <w:rPr>
          <w:noProof/>
          <w:sz w:val="22"/>
          <w:szCs w:val="22"/>
          <w:lang w:val="sr-Cyrl-CS"/>
        </w:rPr>
        <w:t>-18</w:t>
      </w:r>
      <w:r w:rsidR="00A85A50" w:rsidRPr="00A65698">
        <w:rPr>
          <w:noProof/>
          <w:sz w:val="22"/>
          <w:szCs w:val="22"/>
          <w:lang w:val="sr-Cyrl-CS"/>
        </w:rPr>
        <w:t xml:space="preserve">. </w:t>
      </w:r>
      <w:r w:rsidR="00A85A50" w:rsidRPr="0007053A">
        <w:rPr>
          <w:noProof/>
          <w:sz w:val="22"/>
          <w:szCs w:val="22"/>
          <w:lang w:val="sr-Cyrl-CS"/>
        </w:rPr>
        <w:t xml:space="preserve">од </w:t>
      </w:r>
      <w:r w:rsidR="00A85A50" w:rsidRPr="0007053A">
        <w:rPr>
          <w:noProof/>
          <w:sz w:val="22"/>
          <w:szCs w:val="22"/>
        </w:rPr>
        <w:t xml:space="preserve"> </w:t>
      </w:r>
      <w:r w:rsidR="00B3635C">
        <w:rPr>
          <w:noProof/>
          <w:sz w:val="22"/>
          <w:szCs w:val="22"/>
          <w:lang w:val="sr-Cyrl-CS"/>
        </w:rPr>
        <w:t>22</w:t>
      </w:r>
      <w:r w:rsidR="0007053A" w:rsidRPr="0007053A">
        <w:rPr>
          <w:noProof/>
          <w:sz w:val="22"/>
          <w:szCs w:val="22"/>
          <w:lang w:val="sr-Cyrl-CS"/>
        </w:rPr>
        <w:t>.</w:t>
      </w:r>
      <w:r w:rsidR="0007053A" w:rsidRPr="0007053A">
        <w:rPr>
          <w:noProof/>
          <w:sz w:val="22"/>
          <w:szCs w:val="22"/>
        </w:rPr>
        <w:t>6</w:t>
      </w:r>
      <w:r w:rsidR="0007053A" w:rsidRPr="0007053A">
        <w:rPr>
          <w:noProof/>
          <w:sz w:val="22"/>
          <w:szCs w:val="22"/>
          <w:lang w:val="sr-Cyrl-CS"/>
        </w:rPr>
        <w:t>.201</w:t>
      </w:r>
      <w:r w:rsidR="00B3635C">
        <w:rPr>
          <w:noProof/>
          <w:sz w:val="22"/>
          <w:szCs w:val="22"/>
          <w:lang w:val="sr-Cyrl-CS"/>
        </w:rPr>
        <w:t>8</w:t>
      </w:r>
      <w:r w:rsidR="0007053A">
        <w:rPr>
          <w:noProof/>
          <w:sz w:val="20"/>
          <w:szCs w:val="20"/>
          <w:lang w:val="sr-Cyrl-CS"/>
        </w:rPr>
        <w:t xml:space="preserve">. </w:t>
      </w:r>
      <w:r w:rsidR="0007053A">
        <w:rPr>
          <w:noProof/>
          <w:sz w:val="20"/>
          <w:szCs w:val="20"/>
        </w:rPr>
        <w:t xml:space="preserve"> </w:t>
      </w:r>
      <w:r w:rsidRPr="00A65698">
        <w:rPr>
          <w:noProof/>
          <w:sz w:val="22"/>
          <w:szCs w:val="22"/>
          <w:lang w:val="sr-Cyrl-CS"/>
        </w:rPr>
        <w:t>године.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jc w:val="center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О б р а з л о ж е њ е</w:t>
      </w:r>
    </w:p>
    <w:p w:rsidR="008A06AE" w:rsidRPr="00A65698" w:rsidRDefault="008A06AE" w:rsidP="008A06AE">
      <w:pPr>
        <w:jc w:val="center"/>
        <w:rPr>
          <w:noProof/>
          <w:sz w:val="22"/>
          <w:szCs w:val="22"/>
          <w:lang w:val="sr-Cyrl-CS"/>
        </w:rPr>
      </w:pPr>
    </w:p>
    <w:p w:rsidR="008A06AE" w:rsidRPr="00A65698" w:rsidRDefault="00832124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Наручилац је дана </w:t>
      </w:r>
      <w:r w:rsidR="00B3635C">
        <w:rPr>
          <w:noProof/>
          <w:sz w:val="22"/>
          <w:szCs w:val="22"/>
          <w:lang w:val="sr-Cyrl-CS"/>
        </w:rPr>
        <w:t>11</w:t>
      </w:r>
      <w:r w:rsidRPr="00A65698">
        <w:rPr>
          <w:noProof/>
          <w:sz w:val="22"/>
          <w:szCs w:val="22"/>
          <w:lang w:val="sr-Cyrl-CS"/>
        </w:rPr>
        <w:t>.</w:t>
      </w:r>
      <w:r w:rsidR="0007053A">
        <w:rPr>
          <w:noProof/>
          <w:sz w:val="22"/>
          <w:szCs w:val="22"/>
        </w:rPr>
        <w:t>6</w:t>
      </w:r>
      <w:r w:rsidR="008A06AE" w:rsidRPr="00A65698">
        <w:rPr>
          <w:noProof/>
          <w:sz w:val="22"/>
          <w:szCs w:val="22"/>
          <w:lang w:val="sr-Cyrl-CS"/>
        </w:rPr>
        <w:t>.201</w:t>
      </w:r>
      <w:r w:rsidR="00B3635C">
        <w:rPr>
          <w:noProof/>
          <w:sz w:val="22"/>
          <w:szCs w:val="22"/>
          <w:lang w:val="sr-Cyrl-CS"/>
        </w:rPr>
        <w:t>8</w:t>
      </w:r>
      <w:r w:rsidR="008A06AE" w:rsidRPr="00A65698">
        <w:rPr>
          <w:noProof/>
          <w:sz w:val="22"/>
          <w:szCs w:val="22"/>
          <w:lang w:val="sr-Cyrl-CS"/>
        </w:rPr>
        <w:t>. године донео Одлуку о покретању поступка јавне наб</w:t>
      </w:r>
      <w:r w:rsidR="00835703" w:rsidRPr="00A65698">
        <w:rPr>
          <w:noProof/>
          <w:sz w:val="22"/>
          <w:szCs w:val="22"/>
          <w:lang w:val="sr-Cyrl-CS"/>
        </w:rPr>
        <w:t xml:space="preserve">авке мале вредности </w:t>
      </w:r>
      <w:r w:rsidR="00C85042">
        <w:rPr>
          <w:noProof/>
          <w:sz w:val="22"/>
          <w:szCs w:val="22"/>
          <w:lang w:val="sr-Cyrl-CS"/>
        </w:rPr>
        <w:t>-</w:t>
      </w:r>
      <w:r w:rsidR="00835703" w:rsidRPr="00A65698">
        <w:rPr>
          <w:noProof/>
          <w:sz w:val="22"/>
          <w:szCs w:val="22"/>
          <w:lang w:val="sr-Cyrl-CS"/>
        </w:rPr>
        <w:t xml:space="preserve"> ЈНМВ бр. </w:t>
      </w:r>
      <w:r w:rsidR="0007053A">
        <w:rPr>
          <w:noProof/>
          <w:sz w:val="22"/>
          <w:szCs w:val="22"/>
        </w:rPr>
        <w:t>1</w:t>
      </w:r>
      <w:r w:rsidR="008A06AE" w:rsidRPr="00A65698">
        <w:rPr>
          <w:noProof/>
          <w:sz w:val="22"/>
          <w:szCs w:val="22"/>
          <w:lang w:val="sr-Cyrl-CS"/>
        </w:rPr>
        <w:t>/201</w:t>
      </w:r>
      <w:r w:rsidR="00B3635C">
        <w:rPr>
          <w:noProof/>
          <w:sz w:val="22"/>
          <w:szCs w:val="22"/>
          <w:lang w:val="sr-Cyrl-CS"/>
        </w:rPr>
        <w:t>8</w:t>
      </w:r>
      <w:r w:rsidR="00835703" w:rsidRPr="00A65698">
        <w:rPr>
          <w:noProof/>
          <w:sz w:val="22"/>
          <w:szCs w:val="22"/>
          <w:lang w:val="sr-Cyrl-CS"/>
        </w:rPr>
        <w:t xml:space="preserve">, </w:t>
      </w:r>
      <w:r w:rsidR="00C85042">
        <w:rPr>
          <w:noProof/>
          <w:sz w:val="22"/>
          <w:szCs w:val="22"/>
          <w:lang w:val="sr-Cyrl-CS"/>
        </w:rPr>
        <w:t>дел.</w:t>
      </w:r>
      <w:r w:rsidR="00835703" w:rsidRPr="00A65698">
        <w:rPr>
          <w:noProof/>
          <w:sz w:val="22"/>
          <w:szCs w:val="22"/>
          <w:lang w:val="sr-Cyrl-CS"/>
        </w:rPr>
        <w:t xml:space="preserve">број: </w:t>
      </w:r>
      <w:r w:rsidR="0007053A">
        <w:rPr>
          <w:noProof/>
          <w:sz w:val="22"/>
          <w:szCs w:val="22"/>
        </w:rPr>
        <w:t>1</w:t>
      </w:r>
      <w:r w:rsidR="00B3635C">
        <w:rPr>
          <w:noProof/>
          <w:sz w:val="22"/>
          <w:szCs w:val="22"/>
          <w:lang w:val="sr-Cyrl-CS"/>
        </w:rPr>
        <w:t>56</w:t>
      </w:r>
      <w:r w:rsidR="008A06AE" w:rsidRPr="00A65698">
        <w:rPr>
          <w:noProof/>
          <w:sz w:val="22"/>
          <w:szCs w:val="22"/>
          <w:lang w:val="sr-Cyrl-CS"/>
        </w:rPr>
        <w:t>/1</w:t>
      </w:r>
      <w:r w:rsidR="00B3635C">
        <w:rPr>
          <w:noProof/>
          <w:sz w:val="22"/>
          <w:szCs w:val="22"/>
          <w:lang w:val="sr-Cyrl-CS"/>
        </w:rPr>
        <w:t>-18</w:t>
      </w:r>
      <w:r w:rsidR="008A06AE" w:rsidRPr="00A65698">
        <w:rPr>
          <w:noProof/>
          <w:sz w:val="22"/>
          <w:szCs w:val="22"/>
          <w:lang w:val="sr-Cyrl-CS"/>
        </w:rPr>
        <w:t>.</w:t>
      </w:r>
    </w:p>
    <w:p w:rsidR="008A06AE" w:rsidRPr="00A65698" w:rsidRDefault="008A06AE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Позив за подношење понуде објављен је на </w:t>
      </w:r>
      <w:r w:rsidR="00835703" w:rsidRPr="00A65698">
        <w:rPr>
          <w:noProof/>
          <w:sz w:val="22"/>
          <w:szCs w:val="22"/>
          <w:lang w:val="sr-Cyrl-CS"/>
        </w:rPr>
        <w:t xml:space="preserve">Порталу јавних набавки дана  </w:t>
      </w:r>
      <w:r w:rsidR="00B3635C">
        <w:rPr>
          <w:noProof/>
          <w:sz w:val="22"/>
          <w:szCs w:val="22"/>
          <w:lang w:val="sr-Cyrl-CS"/>
        </w:rPr>
        <w:t>14</w:t>
      </w:r>
      <w:r w:rsidR="00835703" w:rsidRPr="00A65698">
        <w:rPr>
          <w:noProof/>
          <w:sz w:val="22"/>
          <w:szCs w:val="22"/>
          <w:lang w:val="sr-Cyrl-CS"/>
        </w:rPr>
        <w:t>.</w:t>
      </w:r>
      <w:r w:rsidR="0007053A">
        <w:rPr>
          <w:noProof/>
          <w:sz w:val="22"/>
          <w:szCs w:val="22"/>
        </w:rPr>
        <w:t>6</w:t>
      </w:r>
      <w:r w:rsidRPr="00A65698">
        <w:rPr>
          <w:noProof/>
          <w:sz w:val="22"/>
          <w:szCs w:val="22"/>
          <w:lang w:val="sr-Cyrl-CS"/>
        </w:rPr>
        <w:t>.201</w:t>
      </w:r>
      <w:r w:rsidR="00B3635C">
        <w:rPr>
          <w:noProof/>
          <w:sz w:val="22"/>
          <w:szCs w:val="22"/>
          <w:lang w:val="sr-Cyrl-CS"/>
        </w:rPr>
        <w:t>8</w:t>
      </w:r>
      <w:r w:rsidRPr="00A65698">
        <w:rPr>
          <w:noProof/>
          <w:sz w:val="22"/>
          <w:szCs w:val="22"/>
          <w:lang w:val="sr-Cyrl-CS"/>
        </w:rPr>
        <w:t>. године.</w:t>
      </w:r>
    </w:p>
    <w:p w:rsidR="008A06AE" w:rsidRPr="00A65698" w:rsidRDefault="008A06AE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Након сп</w:t>
      </w:r>
      <w:r w:rsidR="007A2082">
        <w:rPr>
          <w:noProof/>
          <w:sz w:val="22"/>
          <w:szCs w:val="22"/>
          <w:lang w:val="sr-Cyrl-CS"/>
        </w:rPr>
        <w:t>р</w:t>
      </w:r>
      <w:r w:rsidRPr="00A65698">
        <w:rPr>
          <w:noProof/>
          <w:sz w:val="22"/>
          <w:szCs w:val="22"/>
          <w:lang w:val="sr-Cyrl-CS"/>
        </w:rPr>
        <w:t>оведеног поступка отварања понуда и сачињавања Запис</w:t>
      </w:r>
      <w:r w:rsidR="00D32607" w:rsidRPr="00A65698">
        <w:rPr>
          <w:noProof/>
          <w:sz w:val="22"/>
          <w:szCs w:val="22"/>
          <w:lang w:val="sr-Cyrl-CS"/>
        </w:rPr>
        <w:t>ник</w:t>
      </w:r>
      <w:r w:rsidR="00832124" w:rsidRPr="00A65698">
        <w:rPr>
          <w:noProof/>
          <w:sz w:val="22"/>
          <w:szCs w:val="22"/>
          <w:lang w:val="sr-Cyrl-CS"/>
        </w:rPr>
        <w:t>а о отварању понуда број:</w:t>
      </w:r>
      <w:r w:rsidR="00E93494">
        <w:rPr>
          <w:noProof/>
          <w:sz w:val="22"/>
          <w:szCs w:val="22"/>
          <w:lang w:val="sr-Cyrl-CS"/>
        </w:rPr>
        <w:t xml:space="preserve"> </w:t>
      </w:r>
      <w:r w:rsidR="0007053A">
        <w:rPr>
          <w:noProof/>
          <w:sz w:val="22"/>
          <w:szCs w:val="22"/>
        </w:rPr>
        <w:t>25</w:t>
      </w:r>
      <w:r w:rsidR="00B3635C">
        <w:rPr>
          <w:noProof/>
          <w:sz w:val="22"/>
          <w:szCs w:val="22"/>
          <w:lang w:val="sr-Cyrl-CS"/>
        </w:rPr>
        <w:t>6</w:t>
      </w:r>
      <w:r w:rsidR="00E93494">
        <w:rPr>
          <w:noProof/>
          <w:sz w:val="22"/>
          <w:szCs w:val="22"/>
          <w:lang w:val="sr-Cyrl-CS"/>
        </w:rPr>
        <w:t xml:space="preserve"> </w:t>
      </w:r>
      <w:r w:rsidR="00D32607" w:rsidRPr="00A65698">
        <w:rPr>
          <w:noProof/>
          <w:sz w:val="22"/>
          <w:szCs w:val="22"/>
          <w:lang w:val="sr-Cyrl-CS"/>
        </w:rPr>
        <w:t>/1</w:t>
      </w:r>
      <w:r w:rsidR="00B3635C">
        <w:rPr>
          <w:noProof/>
          <w:sz w:val="22"/>
          <w:szCs w:val="22"/>
          <w:lang w:val="sr-Cyrl-CS"/>
        </w:rPr>
        <w:t>-18</w:t>
      </w:r>
      <w:r w:rsidR="00D32607" w:rsidRPr="00A65698">
        <w:rPr>
          <w:noProof/>
          <w:sz w:val="22"/>
          <w:szCs w:val="22"/>
          <w:lang w:val="sr-Cyrl-CS"/>
        </w:rPr>
        <w:t xml:space="preserve"> од </w:t>
      </w:r>
      <w:r w:rsidR="00B3635C">
        <w:rPr>
          <w:noProof/>
          <w:sz w:val="22"/>
          <w:szCs w:val="22"/>
          <w:lang w:val="sr-Cyrl-CS"/>
        </w:rPr>
        <w:t>22</w:t>
      </w:r>
      <w:r w:rsidR="0007053A">
        <w:rPr>
          <w:noProof/>
          <w:sz w:val="22"/>
          <w:szCs w:val="22"/>
          <w:lang w:val="sr-Cyrl-CS"/>
        </w:rPr>
        <w:t>.</w:t>
      </w:r>
      <w:r w:rsidR="0007053A">
        <w:rPr>
          <w:noProof/>
          <w:sz w:val="22"/>
          <w:szCs w:val="22"/>
        </w:rPr>
        <w:t>6</w:t>
      </w:r>
      <w:r w:rsidRPr="00A65698">
        <w:rPr>
          <w:noProof/>
          <w:sz w:val="22"/>
          <w:szCs w:val="22"/>
          <w:lang w:val="sr-Cyrl-CS"/>
        </w:rPr>
        <w:t>.201</w:t>
      </w:r>
      <w:r w:rsidR="00B3635C">
        <w:rPr>
          <w:noProof/>
          <w:sz w:val="22"/>
          <w:szCs w:val="22"/>
          <w:lang w:val="sr-Cyrl-CS"/>
        </w:rPr>
        <w:t>8</w:t>
      </w:r>
      <w:r w:rsidRPr="00A65698">
        <w:rPr>
          <w:noProof/>
          <w:sz w:val="22"/>
          <w:szCs w:val="22"/>
          <w:lang w:val="sr-Cyrl-CS"/>
        </w:rPr>
        <w:t>. године, Комисија за јавну набавку (даље: Комисија) је приступила стручној оцени п</w:t>
      </w:r>
      <w:r w:rsidR="00832124" w:rsidRPr="00A65698">
        <w:rPr>
          <w:noProof/>
          <w:sz w:val="22"/>
          <w:szCs w:val="22"/>
          <w:lang w:val="sr-Cyrl-CS"/>
        </w:rPr>
        <w:t xml:space="preserve">онуда, датој у Извештају број: </w:t>
      </w:r>
      <w:r w:rsidR="0007053A">
        <w:rPr>
          <w:noProof/>
          <w:sz w:val="22"/>
          <w:szCs w:val="22"/>
          <w:lang w:val="sr-Latn-CS"/>
        </w:rPr>
        <w:t>25</w:t>
      </w:r>
      <w:r w:rsidR="00B3635C">
        <w:rPr>
          <w:noProof/>
          <w:sz w:val="22"/>
          <w:szCs w:val="22"/>
          <w:lang w:val="sr-Cyrl-CS"/>
        </w:rPr>
        <w:t>7</w:t>
      </w:r>
      <w:r w:rsidRPr="00A65698">
        <w:rPr>
          <w:noProof/>
          <w:sz w:val="22"/>
          <w:szCs w:val="22"/>
          <w:lang w:val="sr-Cyrl-CS"/>
        </w:rPr>
        <w:t>/1</w:t>
      </w:r>
      <w:r w:rsidR="00B3635C">
        <w:rPr>
          <w:noProof/>
          <w:sz w:val="22"/>
          <w:szCs w:val="22"/>
          <w:lang w:val="sr-Cyrl-CS"/>
        </w:rPr>
        <w:t>-18</w:t>
      </w:r>
      <w:r w:rsidR="00832124" w:rsidRPr="00A65698">
        <w:rPr>
          <w:noProof/>
          <w:sz w:val="22"/>
          <w:szCs w:val="22"/>
          <w:lang w:val="sr-Cyrl-CS"/>
        </w:rPr>
        <w:t xml:space="preserve"> од </w:t>
      </w:r>
      <w:r w:rsidR="00B3635C">
        <w:rPr>
          <w:noProof/>
          <w:sz w:val="22"/>
          <w:szCs w:val="22"/>
          <w:lang w:val="sr-Cyrl-CS"/>
        </w:rPr>
        <w:t>22</w:t>
      </w:r>
      <w:r w:rsidR="0007053A">
        <w:rPr>
          <w:noProof/>
          <w:sz w:val="22"/>
          <w:szCs w:val="22"/>
          <w:lang w:val="sr-Cyrl-CS"/>
        </w:rPr>
        <w:t>.</w:t>
      </w:r>
      <w:r w:rsidR="0007053A">
        <w:rPr>
          <w:noProof/>
          <w:sz w:val="22"/>
          <w:szCs w:val="22"/>
        </w:rPr>
        <w:t>6</w:t>
      </w:r>
      <w:r w:rsidRPr="00A65698">
        <w:rPr>
          <w:noProof/>
          <w:sz w:val="22"/>
          <w:szCs w:val="22"/>
          <w:lang w:val="sr-Cyrl-CS"/>
        </w:rPr>
        <w:t>.201</w:t>
      </w:r>
      <w:r w:rsidR="00B3635C">
        <w:rPr>
          <w:noProof/>
          <w:sz w:val="22"/>
          <w:szCs w:val="22"/>
          <w:lang w:val="sr-Cyrl-CS"/>
        </w:rPr>
        <w:t>8</w:t>
      </w:r>
      <w:r w:rsidRPr="00A65698">
        <w:rPr>
          <w:noProof/>
          <w:sz w:val="22"/>
          <w:szCs w:val="22"/>
          <w:lang w:val="sr-Cyrl-CS"/>
        </w:rPr>
        <w:t>.  године.</w:t>
      </w: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У Извештају о стручној оцени понуда Комисија је констатовала следеће:</w:t>
      </w: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1.</w:t>
      </w:r>
      <w:r w:rsidRPr="00A65698">
        <w:rPr>
          <w:noProof/>
          <w:sz w:val="22"/>
          <w:szCs w:val="22"/>
          <w:lang w:val="sr-Cyrl-CS"/>
        </w:rPr>
        <w:t xml:space="preserve"> Предмет и процењена вредност јавне набавке:</w:t>
      </w:r>
    </w:p>
    <w:p w:rsidR="00A65698" w:rsidRPr="00A65698" w:rsidRDefault="00A65698" w:rsidP="008A06AE">
      <w:pPr>
        <w:rPr>
          <w:noProof/>
          <w:sz w:val="22"/>
          <w:szCs w:val="22"/>
        </w:rPr>
      </w:pPr>
    </w:p>
    <w:p w:rsidR="00B72A89" w:rsidRPr="00A65698" w:rsidRDefault="00B72A89" w:rsidP="00C57DE6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Предмет јавне набавке је</w:t>
      </w:r>
      <w:r w:rsidR="008A06AE" w:rsidRPr="00A65698">
        <w:rPr>
          <w:noProof/>
          <w:sz w:val="22"/>
          <w:szCs w:val="22"/>
          <w:lang w:val="sr-Cyrl-CS"/>
        </w:rPr>
        <w:t xml:space="preserve">: </w:t>
      </w:r>
      <w:r w:rsidRPr="00A65698">
        <w:rPr>
          <w:sz w:val="22"/>
          <w:szCs w:val="22"/>
          <w:lang w:val="sr-Cyrl-CS"/>
        </w:rPr>
        <w:t xml:space="preserve">услуга аутобуског </w:t>
      </w:r>
      <w:proofErr w:type="spellStart"/>
      <w:r w:rsidRPr="00A65698">
        <w:rPr>
          <w:sz w:val="22"/>
          <w:szCs w:val="22"/>
        </w:rPr>
        <w:t>превоз</w:t>
      </w:r>
      <w:proofErr w:type="spellEnd"/>
      <w:r w:rsidRPr="00A65698">
        <w:rPr>
          <w:sz w:val="22"/>
          <w:szCs w:val="22"/>
          <w:lang w:val="sr-Cyrl-CS"/>
        </w:rPr>
        <w:t>а уч</w:t>
      </w:r>
      <w:r w:rsidR="0007053A">
        <w:rPr>
          <w:sz w:val="22"/>
          <w:szCs w:val="22"/>
          <w:lang w:val="sr-Cyrl-CS"/>
        </w:rPr>
        <w:t>еника – путника Основне школе „</w:t>
      </w:r>
      <w:r w:rsidR="00C85042">
        <w:rPr>
          <w:sz w:val="22"/>
          <w:szCs w:val="22"/>
          <w:lang w:val="sr-Cyrl-CS"/>
        </w:rPr>
        <w:t>Прота Матеја Ненадовић</w:t>
      </w:r>
      <w:r w:rsidRPr="00A65698">
        <w:rPr>
          <w:sz w:val="22"/>
          <w:szCs w:val="22"/>
          <w:lang w:val="sr-Cyrl-CS"/>
        </w:rPr>
        <w:t xml:space="preserve"> “ </w:t>
      </w:r>
      <w:r w:rsidR="00C85042">
        <w:rPr>
          <w:sz w:val="22"/>
          <w:szCs w:val="22"/>
          <w:lang w:val="sr-Cyrl-CS"/>
        </w:rPr>
        <w:t>Бранковина</w:t>
      </w:r>
      <w:r w:rsidRPr="00A65698">
        <w:rPr>
          <w:sz w:val="22"/>
          <w:szCs w:val="22"/>
          <w:lang w:val="sr-Cyrl-CS"/>
        </w:rPr>
        <w:t xml:space="preserve"> у школској 201</w:t>
      </w:r>
      <w:r w:rsidR="0007053A">
        <w:rPr>
          <w:sz w:val="22"/>
          <w:szCs w:val="22"/>
        </w:rPr>
        <w:t>7</w:t>
      </w:r>
      <w:r w:rsidRPr="00A65698">
        <w:rPr>
          <w:sz w:val="22"/>
          <w:szCs w:val="22"/>
          <w:lang w:val="sr-Cyrl-CS"/>
        </w:rPr>
        <w:t>/201</w:t>
      </w:r>
      <w:r w:rsidR="0007053A">
        <w:rPr>
          <w:sz w:val="22"/>
          <w:szCs w:val="22"/>
        </w:rPr>
        <w:t>8</w:t>
      </w:r>
      <w:r w:rsidRPr="00A65698">
        <w:rPr>
          <w:sz w:val="22"/>
          <w:szCs w:val="22"/>
          <w:lang w:val="sr-Cyrl-CS"/>
        </w:rPr>
        <w:t>. години, по школском календару.</w:t>
      </w:r>
    </w:p>
    <w:p w:rsidR="008A06AE" w:rsidRPr="00A65698" w:rsidRDefault="008A06AE" w:rsidP="008A06AE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Процењена вредност јавне набавке је </w:t>
      </w:r>
      <w:r w:rsidR="00E93494" w:rsidRPr="00115D73">
        <w:rPr>
          <w:noProof/>
          <w:sz w:val="22"/>
          <w:szCs w:val="22"/>
          <w:lang w:val="sr-Cyrl-CS"/>
        </w:rPr>
        <w:t>3.109.090,91</w:t>
      </w:r>
      <w:r w:rsidR="00E93494" w:rsidRPr="0046312A">
        <w:rPr>
          <w:noProof/>
          <w:sz w:val="22"/>
          <w:szCs w:val="22"/>
          <w:lang w:val="sr-Cyrl-CS"/>
        </w:rPr>
        <w:t xml:space="preserve">  динара</w:t>
      </w:r>
      <w:r w:rsidR="00E93494" w:rsidRPr="0046312A">
        <w:rPr>
          <w:noProof/>
          <w:sz w:val="22"/>
          <w:szCs w:val="22"/>
        </w:rPr>
        <w:t xml:space="preserve"> </w:t>
      </w:r>
      <w:r w:rsidR="00E93494" w:rsidRPr="0046312A">
        <w:rPr>
          <w:noProof/>
          <w:sz w:val="22"/>
          <w:szCs w:val="22"/>
          <w:lang w:val="sr-Cyrl-CS"/>
        </w:rPr>
        <w:t xml:space="preserve">без ПДВ-а, односно </w:t>
      </w:r>
      <w:r w:rsidR="00E93494" w:rsidRPr="00115D73">
        <w:rPr>
          <w:noProof/>
          <w:sz w:val="22"/>
          <w:szCs w:val="22"/>
          <w:lang w:val="sr-Cyrl-CS"/>
        </w:rPr>
        <w:t>3.420.000,00</w:t>
      </w:r>
      <w:r w:rsidR="00E93494" w:rsidRPr="0046312A">
        <w:rPr>
          <w:noProof/>
          <w:sz w:val="22"/>
          <w:szCs w:val="22"/>
          <w:lang w:val="sr-Cyrl-CS"/>
        </w:rPr>
        <w:t xml:space="preserve"> динара са ПДВ-ом.</w:t>
      </w:r>
    </w:p>
    <w:p w:rsidR="002574DA" w:rsidRPr="00A65698" w:rsidRDefault="008A06AE" w:rsidP="0007053A">
      <w:pPr>
        <w:widowControl w:val="0"/>
        <w:autoSpaceDE w:val="0"/>
        <w:autoSpaceDN w:val="0"/>
        <w:adjustRightInd w:val="0"/>
        <w:ind w:right="810" w:firstLine="720"/>
        <w:jc w:val="both"/>
        <w:rPr>
          <w:color w:val="000000"/>
          <w:sz w:val="22"/>
          <w:szCs w:val="22"/>
        </w:rPr>
      </w:pPr>
      <w:r w:rsidRPr="00A65698">
        <w:rPr>
          <w:noProof/>
          <w:sz w:val="22"/>
          <w:szCs w:val="22"/>
          <w:lang w:val="sr-Cyrl-CS"/>
        </w:rPr>
        <w:t xml:space="preserve">Назив и ознака из општег речника набавки </w:t>
      </w:r>
      <w:proofErr w:type="spellStart"/>
      <w:r w:rsidR="002574DA" w:rsidRPr="00A65698">
        <w:rPr>
          <w:color w:val="000000"/>
          <w:spacing w:val="-28"/>
          <w:sz w:val="22"/>
          <w:szCs w:val="22"/>
        </w:rPr>
        <w:t>У</w:t>
      </w:r>
      <w:r w:rsidR="002574DA" w:rsidRPr="00A65698">
        <w:rPr>
          <w:color w:val="000000"/>
          <w:spacing w:val="-1"/>
          <w:sz w:val="22"/>
          <w:szCs w:val="22"/>
        </w:rPr>
        <w:t>с</w:t>
      </w:r>
      <w:r w:rsidR="002574DA" w:rsidRPr="00A65698">
        <w:rPr>
          <w:color w:val="000000"/>
          <w:spacing w:val="2"/>
          <w:sz w:val="22"/>
          <w:szCs w:val="22"/>
        </w:rPr>
        <w:t>л</w:t>
      </w:r>
      <w:r w:rsidR="002574DA" w:rsidRPr="00A65698">
        <w:rPr>
          <w:color w:val="000000"/>
          <w:spacing w:val="-5"/>
          <w:sz w:val="22"/>
          <w:szCs w:val="22"/>
        </w:rPr>
        <w:t>у</w:t>
      </w:r>
      <w:r w:rsidR="002574DA" w:rsidRPr="00A65698">
        <w:rPr>
          <w:color w:val="000000"/>
          <w:spacing w:val="-2"/>
          <w:sz w:val="22"/>
          <w:szCs w:val="22"/>
        </w:rPr>
        <w:t>г</w:t>
      </w:r>
      <w:r w:rsidR="002574DA" w:rsidRPr="00A65698">
        <w:rPr>
          <w:color w:val="000000"/>
          <w:sz w:val="22"/>
          <w:szCs w:val="22"/>
        </w:rPr>
        <w:t>е</w:t>
      </w:r>
      <w:proofErr w:type="spellEnd"/>
      <w:r w:rsidR="002574DA" w:rsidRPr="00A65698">
        <w:rPr>
          <w:color w:val="000000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z w:val="22"/>
          <w:szCs w:val="22"/>
        </w:rPr>
        <w:t>др</w:t>
      </w:r>
      <w:r w:rsidR="002574DA" w:rsidRPr="00A65698">
        <w:rPr>
          <w:color w:val="000000"/>
          <w:spacing w:val="-7"/>
          <w:sz w:val="22"/>
          <w:szCs w:val="22"/>
        </w:rPr>
        <w:t>у</w:t>
      </w:r>
      <w:r w:rsidR="002574DA" w:rsidRPr="00A65698">
        <w:rPr>
          <w:color w:val="000000"/>
          <w:spacing w:val="1"/>
          <w:sz w:val="22"/>
          <w:szCs w:val="22"/>
        </w:rPr>
        <w:t>м</w:t>
      </w:r>
      <w:r w:rsidR="002574DA" w:rsidRPr="00A65698">
        <w:rPr>
          <w:color w:val="000000"/>
          <w:spacing w:val="-1"/>
          <w:sz w:val="22"/>
          <w:szCs w:val="22"/>
        </w:rPr>
        <w:t>с</w:t>
      </w:r>
      <w:r w:rsidR="002574DA" w:rsidRPr="00A65698">
        <w:rPr>
          <w:color w:val="000000"/>
          <w:spacing w:val="-11"/>
          <w:sz w:val="22"/>
          <w:szCs w:val="22"/>
        </w:rPr>
        <w:t>к</w:t>
      </w:r>
      <w:r w:rsidR="002574DA" w:rsidRPr="00A65698">
        <w:rPr>
          <w:color w:val="000000"/>
          <w:sz w:val="22"/>
          <w:szCs w:val="22"/>
        </w:rPr>
        <w:t>ог</w:t>
      </w:r>
      <w:proofErr w:type="spellEnd"/>
      <w:r w:rsidR="002574DA" w:rsidRPr="00A65698">
        <w:rPr>
          <w:color w:val="000000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pacing w:val="3"/>
          <w:sz w:val="22"/>
          <w:szCs w:val="22"/>
        </w:rPr>
        <w:t>п</w:t>
      </w:r>
      <w:r w:rsidR="002574DA" w:rsidRPr="00A65698">
        <w:rPr>
          <w:color w:val="000000"/>
          <w:spacing w:val="-5"/>
          <w:sz w:val="22"/>
          <w:szCs w:val="22"/>
        </w:rPr>
        <w:t>у</w:t>
      </w:r>
      <w:r w:rsidR="002574DA" w:rsidRPr="00A65698">
        <w:rPr>
          <w:color w:val="000000"/>
          <w:sz w:val="22"/>
          <w:szCs w:val="22"/>
        </w:rPr>
        <w:t>т</w:t>
      </w:r>
      <w:r w:rsidR="002574DA" w:rsidRPr="00A65698">
        <w:rPr>
          <w:color w:val="000000"/>
          <w:spacing w:val="2"/>
          <w:sz w:val="22"/>
          <w:szCs w:val="22"/>
        </w:rPr>
        <w:t>н</w:t>
      </w:r>
      <w:r w:rsidR="002574DA" w:rsidRPr="00A65698">
        <w:rPr>
          <w:color w:val="000000"/>
          <w:spacing w:val="1"/>
          <w:sz w:val="22"/>
          <w:szCs w:val="22"/>
        </w:rPr>
        <w:t>и</w:t>
      </w:r>
      <w:r w:rsidR="002574DA" w:rsidRPr="00A65698">
        <w:rPr>
          <w:color w:val="000000"/>
          <w:spacing w:val="-1"/>
          <w:sz w:val="22"/>
          <w:szCs w:val="22"/>
        </w:rPr>
        <w:t>ч</w:t>
      </w:r>
      <w:r w:rsidR="002574DA" w:rsidRPr="00A65698">
        <w:rPr>
          <w:color w:val="000000"/>
          <w:spacing w:val="-11"/>
          <w:sz w:val="22"/>
          <w:szCs w:val="22"/>
        </w:rPr>
        <w:t>к</w:t>
      </w:r>
      <w:r w:rsidR="002574DA" w:rsidRPr="00A65698">
        <w:rPr>
          <w:color w:val="000000"/>
          <w:sz w:val="22"/>
          <w:szCs w:val="22"/>
        </w:rPr>
        <w:t>ог</w:t>
      </w:r>
      <w:proofErr w:type="spellEnd"/>
      <w:r w:rsidR="002574DA" w:rsidRPr="00A65698">
        <w:rPr>
          <w:color w:val="000000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pacing w:val="1"/>
          <w:sz w:val="22"/>
          <w:szCs w:val="22"/>
        </w:rPr>
        <w:t>п</w:t>
      </w:r>
      <w:r w:rsidR="002574DA" w:rsidRPr="00A65698">
        <w:rPr>
          <w:color w:val="000000"/>
          <w:sz w:val="22"/>
          <w:szCs w:val="22"/>
        </w:rPr>
        <w:t>р</w:t>
      </w:r>
      <w:r w:rsidR="002574DA" w:rsidRPr="00A65698">
        <w:rPr>
          <w:color w:val="000000"/>
          <w:spacing w:val="-1"/>
          <w:sz w:val="22"/>
          <w:szCs w:val="22"/>
        </w:rPr>
        <w:t>е</w:t>
      </w:r>
      <w:r w:rsidR="002574DA" w:rsidRPr="00A65698">
        <w:rPr>
          <w:color w:val="000000"/>
          <w:spacing w:val="-3"/>
          <w:sz w:val="22"/>
          <w:szCs w:val="22"/>
        </w:rPr>
        <w:t>в</w:t>
      </w:r>
      <w:r w:rsidR="002574DA" w:rsidRPr="00A65698">
        <w:rPr>
          <w:color w:val="000000"/>
          <w:sz w:val="22"/>
          <w:szCs w:val="22"/>
        </w:rPr>
        <w:t>о</w:t>
      </w:r>
      <w:r w:rsidR="002574DA" w:rsidRPr="00A65698">
        <w:rPr>
          <w:color w:val="000000"/>
          <w:spacing w:val="1"/>
          <w:sz w:val="22"/>
          <w:szCs w:val="22"/>
        </w:rPr>
        <w:t>з</w:t>
      </w:r>
      <w:r w:rsidR="002574DA" w:rsidRPr="00A65698">
        <w:rPr>
          <w:color w:val="000000"/>
          <w:sz w:val="22"/>
          <w:szCs w:val="22"/>
        </w:rPr>
        <w:t>а</w:t>
      </w:r>
      <w:proofErr w:type="spellEnd"/>
      <w:r w:rsidR="002574DA" w:rsidRPr="00A65698">
        <w:rPr>
          <w:color w:val="000000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pacing w:val="1"/>
          <w:sz w:val="22"/>
          <w:szCs w:val="22"/>
        </w:rPr>
        <w:t>з</w:t>
      </w:r>
      <w:r w:rsidR="002574DA" w:rsidRPr="00A65698">
        <w:rPr>
          <w:color w:val="000000"/>
          <w:sz w:val="22"/>
          <w:szCs w:val="22"/>
        </w:rPr>
        <w:t>а</w:t>
      </w:r>
      <w:proofErr w:type="spellEnd"/>
      <w:r w:rsidR="002574DA" w:rsidRPr="00A65698">
        <w:rPr>
          <w:color w:val="000000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pacing w:val="1"/>
          <w:sz w:val="22"/>
          <w:szCs w:val="22"/>
        </w:rPr>
        <w:t>п</w:t>
      </w:r>
      <w:r w:rsidR="002574DA" w:rsidRPr="00A65698">
        <w:rPr>
          <w:color w:val="000000"/>
          <w:spacing w:val="5"/>
          <w:sz w:val="22"/>
          <w:szCs w:val="22"/>
        </w:rPr>
        <w:t>о</w:t>
      </w:r>
      <w:r w:rsidR="002574DA" w:rsidRPr="00A65698">
        <w:rPr>
          <w:color w:val="000000"/>
          <w:spacing w:val="1"/>
          <w:sz w:val="22"/>
          <w:szCs w:val="22"/>
        </w:rPr>
        <w:t>с</w:t>
      </w:r>
      <w:r w:rsidR="002574DA" w:rsidRPr="00A65698">
        <w:rPr>
          <w:color w:val="000000"/>
          <w:spacing w:val="-1"/>
          <w:sz w:val="22"/>
          <w:szCs w:val="22"/>
        </w:rPr>
        <w:t>е</w:t>
      </w:r>
      <w:r w:rsidR="002574DA" w:rsidRPr="00A65698">
        <w:rPr>
          <w:color w:val="000000"/>
          <w:sz w:val="22"/>
          <w:szCs w:val="22"/>
        </w:rPr>
        <w:t>б</w:t>
      </w:r>
      <w:r w:rsidR="002574DA" w:rsidRPr="00A65698">
        <w:rPr>
          <w:color w:val="000000"/>
          <w:spacing w:val="1"/>
          <w:sz w:val="22"/>
          <w:szCs w:val="22"/>
        </w:rPr>
        <w:t>н</w:t>
      </w:r>
      <w:r w:rsidR="002574DA" w:rsidRPr="00A65698">
        <w:rPr>
          <w:color w:val="000000"/>
          <w:sz w:val="22"/>
          <w:szCs w:val="22"/>
        </w:rPr>
        <w:t>е</w:t>
      </w:r>
      <w:proofErr w:type="spellEnd"/>
      <w:r w:rsidR="002574DA" w:rsidRPr="00A65698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2574DA" w:rsidRPr="00A65698">
        <w:rPr>
          <w:color w:val="000000"/>
          <w:spacing w:val="1"/>
          <w:sz w:val="22"/>
          <w:szCs w:val="22"/>
        </w:rPr>
        <w:t>н</w:t>
      </w:r>
      <w:r w:rsidR="002574DA" w:rsidRPr="00A65698">
        <w:rPr>
          <w:color w:val="000000"/>
          <w:spacing w:val="-1"/>
          <w:sz w:val="22"/>
          <w:szCs w:val="22"/>
        </w:rPr>
        <w:t>аме</w:t>
      </w:r>
      <w:r w:rsidR="002574DA" w:rsidRPr="00A65698">
        <w:rPr>
          <w:color w:val="000000"/>
          <w:spacing w:val="1"/>
          <w:sz w:val="22"/>
          <w:szCs w:val="22"/>
        </w:rPr>
        <w:t>н</w:t>
      </w:r>
      <w:r w:rsidR="002574DA" w:rsidRPr="00A65698">
        <w:rPr>
          <w:color w:val="000000"/>
          <w:sz w:val="22"/>
          <w:szCs w:val="22"/>
        </w:rPr>
        <w:t>е</w:t>
      </w:r>
      <w:proofErr w:type="spellEnd"/>
      <w:r w:rsidR="002574DA" w:rsidRPr="00A65698">
        <w:rPr>
          <w:color w:val="000000"/>
          <w:sz w:val="22"/>
          <w:szCs w:val="22"/>
        </w:rPr>
        <w:t xml:space="preserve"> – 60130000.</w:t>
      </w:r>
    </w:p>
    <w:p w:rsidR="00A65698" w:rsidRPr="00A65698" w:rsidRDefault="00A65698" w:rsidP="002574DA">
      <w:pPr>
        <w:widowControl w:val="0"/>
        <w:autoSpaceDE w:val="0"/>
        <w:autoSpaceDN w:val="0"/>
        <w:adjustRightInd w:val="0"/>
        <w:ind w:right="810"/>
        <w:jc w:val="both"/>
        <w:rPr>
          <w:color w:val="000000"/>
          <w:sz w:val="22"/>
          <w:szCs w:val="22"/>
        </w:rPr>
      </w:pP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2</w:t>
      </w:r>
      <w:r w:rsidRPr="00A65698">
        <w:rPr>
          <w:noProof/>
          <w:sz w:val="22"/>
          <w:szCs w:val="22"/>
          <w:lang w:val="sr-Cyrl-CS"/>
        </w:rPr>
        <w:t>. Подаци из плана набавки који се односе на предметну јавну набавку:</w:t>
      </w:r>
    </w:p>
    <w:p w:rsidR="00A65698" w:rsidRPr="00A65698" w:rsidRDefault="00A65698" w:rsidP="008A06AE">
      <w:pPr>
        <w:rPr>
          <w:noProof/>
          <w:sz w:val="22"/>
          <w:szCs w:val="22"/>
        </w:rPr>
      </w:pP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1)  Наба</w:t>
      </w:r>
      <w:r w:rsidR="002574DA" w:rsidRPr="00A65698">
        <w:rPr>
          <w:noProof/>
          <w:sz w:val="22"/>
          <w:szCs w:val="22"/>
          <w:lang w:val="sr-Cyrl-CS"/>
        </w:rPr>
        <w:t xml:space="preserve">вка се води под редним бројем: </w:t>
      </w:r>
      <w:r w:rsidR="0007053A">
        <w:rPr>
          <w:noProof/>
          <w:sz w:val="22"/>
          <w:szCs w:val="22"/>
        </w:rPr>
        <w:t>1</w:t>
      </w:r>
      <w:r w:rsidRPr="00A65698">
        <w:rPr>
          <w:noProof/>
          <w:sz w:val="22"/>
          <w:szCs w:val="22"/>
          <w:lang w:val="sr-Cyrl-CS"/>
        </w:rPr>
        <w:t>/201</w:t>
      </w:r>
      <w:r w:rsidR="00B3635C">
        <w:rPr>
          <w:noProof/>
          <w:sz w:val="22"/>
          <w:szCs w:val="22"/>
          <w:lang w:val="sr-Cyrl-CS"/>
        </w:rPr>
        <w:t>8</w:t>
      </w:r>
      <w:r w:rsidRPr="00A65698">
        <w:rPr>
          <w:noProof/>
          <w:sz w:val="22"/>
          <w:szCs w:val="22"/>
          <w:lang w:val="sr-Cyrl-CS"/>
        </w:rPr>
        <w:t xml:space="preserve"> , ЈНМВ - </w:t>
      </w:r>
      <w:r w:rsidR="002574DA" w:rsidRPr="00A65698">
        <w:rPr>
          <w:noProof/>
          <w:sz w:val="22"/>
          <w:szCs w:val="22"/>
          <w:lang w:val="sr-Cyrl-CS"/>
        </w:rPr>
        <w:t>УСЛУГЕ</w:t>
      </w:r>
      <w:r w:rsidRPr="00A65698">
        <w:rPr>
          <w:noProof/>
          <w:sz w:val="22"/>
          <w:szCs w:val="22"/>
          <w:lang w:val="sr-Cyrl-CS"/>
        </w:rPr>
        <w:t>,</w:t>
      </w:r>
    </w:p>
    <w:p w:rsidR="008A06AE" w:rsidRPr="00A65698" w:rsidRDefault="0007053A" w:rsidP="008A06AE">
      <w:pPr>
        <w:ind w:firstLine="720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2)  Сред</w:t>
      </w:r>
      <w:r w:rsidR="008A06AE" w:rsidRPr="00A65698">
        <w:rPr>
          <w:noProof/>
          <w:sz w:val="22"/>
          <w:szCs w:val="22"/>
          <w:lang w:val="sr-Cyrl-CS"/>
        </w:rPr>
        <w:t>ства с</w:t>
      </w:r>
      <w:r w:rsidR="002574DA" w:rsidRPr="00A65698">
        <w:rPr>
          <w:noProof/>
          <w:sz w:val="22"/>
          <w:szCs w:val="22"/>
          <w:lang w:val="sr-Cyrl-CS"/>
        </w:rPr>
        <w:t>у обезбеђена на кон</w:t>
      </w:r>
      <w:r w:rsidR="00A1274E" w:rsidRPr="00A65698">
        <w:rPr>
          <w:noProof/>
          <w:sz w:val="22"/>
          <w:szCs w:val="22"/>
          <w:lang w:val="sr-Cyrl-CS"/>
        </w:rPr>
        <w:t>ту бр. 422411</w:t>
      </w:r>
      <w:r w:rsidR="00A1274E" w:rsidRPr="00A65698">
        <w:rPr>
          <w:noProof/>
          <w:sz w:val="22"/>
          <w:szCs w:val="22"/>
        </w:rPr>
        <w:t xml:space="preserve"> </w:t>
      </w:r>
      <w:r w:rsidR="00A1274E" w:rsidRPr="00A65698">
        <w:rPr>
          <w:noProof/>
          <w:sz w:val="22"/>
          <w:szCs w:val="22"/>
          <w:lang w:val="sr-Cyrl-CS"/>
        </w:rPr>
        <w:t>– превоз ученика</w:t>
      </w:r>
      <w:r w:rsidR="008A06AE" w:rsidRPr="00A65698">
        <w:rPr>
          <w:noProof/>
          <w:sz w:val="22"/>
          <w:szCs w:val="22"/>
          <w:lang w:val="sr-Cyrl-CS"/>
        </w:rPr>
        <w:t>,  у финансијском плану за 201</w:t>
      </w:r>
      <w:r w:rsidR="00B3635C">
        <w:rPr>
          <w:noProof/>
          <w:sz w:val="22"/>
          <w:szCs w:val="22"/>
          <w:lang w:val="sr-Cyrl-CS"/>
        </w:rPr>
        <w:t>8</w:t>
      </w:r>
      <w:r w:rsidR="008A06AE" w:rsidRPr="00A65698">
        <w:rPr>
          <w:noProof/>
          <w:sz w:val="22"/>
          <w:szCs w:val="22"/>
          <w:lang w:val="sr-Cyrl-CS"/>
        </w:rPr>
        <w:t>. годину.</w:t>
      </w:r>
    </w:p>
    <w:p w:rsidR="002574DA" w:rsidRPr="00A65698" w:rsidRDefault="008A06AE" w:rsidP="002574DA">
      <w:pPr>
        <w:ind w:firstLine="720"/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3)  Процењена вредност јавне набавке је </w:t>
      </w:r>
      <w:r w:rsidR="00E93494" w:rsidRPr="00115D73">
        <w:rPr>
          <w:noProof/>
          <w:sz w:val="22"/>
          <w:szCs w:val="22"/>
          <w:lang w:val="sr-Cyrl-CS"/>
        </w:rPr>
        <w:t>3.109.090,91</w:t>
      </w:r>
      <w:r w:rsidR="00E93494" w:rsidRPr="0046312A">
        <w:rPr>
          <w:noProof/>
          <w:sz w:val="22"/>
          <w:szCs w:val="22"/>
          <w:lang w:val="sr-Cyrl-CS"/>
        </w:rPr>
        <w:t xml:space="preserve">  динара</w:t>
      </w:r>
      <w:r w:rsidR="00E93494" w:rsidRPr="0046312A">
        <w:rPr>
          <w:noProof/>
          <w:sz w:val="22"/>
          <w:szCs w:val="22"/>
        </w:rPr>
        <w:t xml:space="preserve"> </w:t>
      </w:r>
      <w:r w:rsidR="00E93494" w:rsidRPr="0046312A">
        <w:rPr>
          <w:noProof/>
          <w:sz w:val="22"/>
          <w:szCs w:val="22"/>
          <w:lang w:val="sr-Cyrl-CS"/>
        </w:rPr>
        <w:t xml:space="preserve">без ПДВ-а, односно </w:t>
      </w:r>
      <w:r w:rsidR="00E93494" w:rsidRPr="00115D73">
        <w:rPr>
          <w:noProof/>
          <w:sz w:val="22"/>
          <w:szCs w:val="22"/>
          <w:lang w:val="sr-Cyrl-CS"/>
        </w:rPr>
        <w:t>3.420.000,00</w:t>
      </w:r>
      <w:r w:rsidR="00E93494" w:rsidRPr="0046312A">
        <w:rPr>
          <w:noProof/>
          <w:sz w:val="22"/>
          <w:szCs w:val="22"/>
          <w:lang w:val="sr-Cyrl-CS"/>
        </w:rPr>
        <w:t xml:space="preserve"> динара са ПДВ-ом.</w:t>
      </w: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4)  Предмет јавне набавке: </w:t>
      </w:r>
      <w:r w:rsidR="002574DA" w:rsidRPr="00A65698">
        <w:rPr>
          <w:sz w:val="22"/>
          <w:szCs w:val="22"/>
          <w:lang w:val="sr-Cyrl-CS"/>
        </w:rPr>
        <w:t xml:space="preserve">услуга аутобуског </w:t>
      </w:r>
      <w:proofErr w:type="spellStart"/>
      <w:r w:rsidR="002574DA" w:rsidRPr="00A65698">
        <w:rPr>
          <w:sz w:val="22"/>
          <w:szCs w:val="22"/>
        </w:rPr>
        <w:t>превоз</w:t>
      </w:r>
      <w:proofErr w:type="spellEnd"/>
      <w:r w:rsidR="002574DA" w:rsidRPr="00A65698">
        <w:rPr>
          <w:sz w:val="22"/>
          <w:szCs w:val="22"/>
          <w:lang w:val="sr-Cyrl-CS"/>
        </w:rPr>
        <w:t>а ученика – путника</w:t>
      </w:r>
      <w:r w:rsidRPr="00A65698">
        <w:rPr>
          <w:noProof/>
          <w:sz w:val="22"/>
          <w:szCs w:val="22"/>
          <w:lang w:val="sr-Cyrl-CS"/>
        </w:rPr>
        <w:t>,</w:t>
      </w:r>
    </w:p>
    <w:p w:rsidR="00A65698" w:rsidRDefault="00A65698" w:rsidP="00A65698">
      <w:pPr>
        <w:ind w:firstLine="720"/>
        <w:rPr>
          <w:noProof/>
          <w:sz w:val="22"/>
          <w:szCs w:val="22"/>
        </w:rPr>
      </w:pPr>
    </w:p>
    <w:p w:rsidR="00A65698" w:rsidRDefault="00A65698" w:rsidP="00A65698">
      <w:pPr>
        <w:ind w:firstLine="720"/>
        <w:rPr>
          <w:noProof/>
          <w:sz w:val="22"/>
          <w:szCs w:val="22"/>
        </w:rPr>
      </w:pPr>
    </w:p>
    <w:p w:rsidR="008A06AE" w:rsidRPr="00A65698" w:rsidRDefault="008A06AE" w:rsidP="00A65698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5)  Оквирни датум закљ</w:t>
      </w:r>
      <w:r w:rsidR="002574DA" w:rsidRPr="00A65698">
        <w:rPr>
          <w:noProof/>
          <w:sz w:val="22"/>
          <w:szCs w:val="22"/>
          <w:lang w:val="sr-Cyrl-CS"/>
        </w:rPr>
        <w:t>учења и извршења уговора:</w:t>
      </w:r>
      <w:r w:rsidRPr="00A65698">
        <w:rPr>
          <w:noProof/>
          <w:sz w:val="22"/>
          <w:szCs w:val="22"/>
          <w:lang w:val="sr-Cyrl-CS"/>
        </w:rPr>
        <w:t xml:space="preserve"> </w:t>
      </w:r>
      <w:r w:rsidR="0007053A">
        <w:rPr>
          <w:noProof/>
          <w:sz w:val="22"/>
          <w:szCs w:val="22"/>
          <w:lang w:val="sr-Cyrl-CS"/>
        </w:rPr>
        <w:t xml:space="preserve">јун </w:t>
      </w:r>
      <w:r w:rsidRPr="00A65698">
        <w:rPr>
          <w:noProof/>
          <w:sz w:val="22"/>
          <w:szCs w:val="22"/>
          <w:lang w:val="sr-Cyrl-CS"/>
        </w:rPr>
        <w:t xml:space="preserve"> 201</w:t>
      </w:r>
      <w:r w:rsidR="00B3635C">
        <w:rPr>
          <w:noProof/>
          <w:sz w:val="22"/>
          <w:szCs w:val="22"/>
          <w:lang w:val="sr-Cyrl-CS"/>
        </w:rPr>
        <w:t>8</w:t>
      </w:r>
      <w:r w:rsidR="0007053A">
        <w:rPr>
          <w:noProof/>
          <w:sz w:val="22"/>
          <w:szCs w:val="22"/>
          <w:lang w:val="sr-Cyrl-CS"/>
        </w:rPr>
        <w:t xml:space="preserve"> </w:t>
      </w:r>
      <w:r w:rsidR="00AF78A4">
        <w:rPr>
          <w:noProof/>
          <w:sz w:val="22"/>
          <w:szCs w:val="22"/>
          <w:lang w:val="sr-Latn-CS"/>
        </w:rPr>
        <w:t xml:space="preserve">- </w:t>
      </w:r>
      <w:r w:rsidR="007C78BC">
        <w:rPr>
          <w:noProof/>
          <w:sz w:val="22"/>
          <w:szCs w:val="22"/>
          <w:lang w:val="sr-Cyrl-CS"/>
        </w:rPr>
        <w:t>јун 201</w:t>
      </w:r>
      <w:r w:rsidR="00B3635C">
        <w:rPr>
          <w:noProof/>
          <w:sz w:val="22"/>
          <w:szCs w:val="22"/>
          <w:lang w:val="sr-Cyrl-CS"/>
        </w:rPr>
        <w:t>9</w:t>
      </w:r>
      <w:r w:rsidR="007C78BC">
        <w:rPr>
          <w:noProof/>
          <w:sz w:val="22"/>
          <w:szCs w:val="22"/>
          <w:lang w:val="sr-Cyrl-CS"/>
        </w:rPr>
        <w:t>.г.</w:t>
      </w:r>
      <w:r w:rsidRPr="00A65698">
        <w:rPr>
          <w:noProof/>
          <w:sz w:val="22"/>
          <w:szCs w:val="22"/>
          <w:lang w:val="sr-Cyrl-CS"/>
        </w:rPr>
        <w:br/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  <w:r w:rsidRPr="00A65698">
        <w:rPr>
          <w:b/>
          <w:noProof/>
          <w:sz w:val="22"/>
          <w:szCs w:val="22"/>
          <w:lang w:val="sr-Cyrl-CS"/>
        </w:rPr>
        <w:t>3</w:t>
      </w:r>
      <w:r w:rsidRPr="00A65698">
        <w:rPr>
          <w:noProof/>
          <w:sz w:val="22"/>
          <w:szCs w:val="22"/>
          <w:lang w:val="sr-Cyrl-CS"/>
        </w:rPr>
        <w:t xml:space="preserve">. Одступања од плана набавки са образложењем: </w:t>
      </w: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Нема одступања од плана  набавки.</w:t>
      </w:r>
    </w:p>
    <w:p w:rsidR="00A65698" w:rsidRPr="00A65698" w:rsidRDefault="008A06AE" w:rsidP="00A65698">
      <w:pPr>
        <w:ind w:firstLine="720"/>
        <w:rPr>
          <w:noProof/>
          <w:sz w:val="22"/>
          <w:szCs w:val="22"/>
        </w:rPr>
      </w:pPr>
      <w:r w:rsidRPr="00A65698">
        <w:rPr>
          <w:noProof/>
          <w:sz w:val="22"/>
          <w:szCs w:val="22"/>
          <w:lang w:val="sr-Cyrl-CS"/>
        </w:rPr>
        <w:br/>
      </w:r>
      <w:r w:rsidRPr="00A65698">
        <w:rPr>
          <w:b/>
          <w:noProof/>
          <w:sz w:val="22"/>
          <w:szCs w:val="22"/>
          <w:lang w:val="sr-Cyrl-CS"/>
        </w:rPr>
        <w:t>4.</w:t>
      </w:r>
      <w:r w:rsidRPr="00A65698">
        <w:rPr>
          <w:noProof/>
          <w:sz w:val="22"/>
          <w:szCs w:val="22"/>
          <w:lang w:val="sr-Cyrl-CS"/>
        </w:rPr>
        <w:t xml:space="preserve"> У поступку</w:t>
      </w:r>
      <w:r w:rsidR="00832124" w:rsidRPr="00A65698">
        <w:rPr>
          <w:noProof/>
          <w:sz w:val="22"/>
          <w:szCs w:val="22"/>
          <w:lang w:val="sr-Cyrl-CS"/>
        </w:rPr>
        <w:t xml:space="preserve"> јавне набавке учествовао је  </w:t>
      </w:r>
      <w:r w:rsidR="009A7C93">
        <w:rPr>
          <w:noProof/>
          <w:sz w:val="22"/>
          <w:szCs w:val="22"/>
          <w:lang w:val="sr-Cyrl-CS"/>
        </w:rPr>
        <w:t>1</w:t>
      </w:r>
      <w:r w:rsidR="00832124" w:rsidRPr="00A65698">
        <w:rPr>
          <w:noProof/>
          <w:sz w:val="22"/>
          <w:szCs w:val="22"/>
          <w:lang w:val="sr-Cyrl-CS"/>
        </w:rPr>
        <w:t xml:space="preserve"> (</w:t>
      </w:r>
      <w:r w:rsidR="009A7C93">
        <w:rPr>
          <w:noProof/>
          <w:sz w:val="22"/>
          <w:szCs w:val="22"/>
          <w:lang w:val="sr-Cyrl-CS"/>
        </w:rPr>
        <w:t>један</w:t>
      </w:r>
      <w:r w:rsidRPr="00A65698">
        <w:rPr>
          <w:noProof/>
          <w:sz w:val="22"/>
          <w:szCs w:val="22"/>
          <w:lang w:val="sr-Cyrl-CS"/>
        </w:rPr>
        <w:t xml:space="preserve"> ) понуђач.</w:t>
      </w:r>
    </w:p>
    <w:p w:rsidR="008A06AE" w:rsidRPr="00A65698" w:rsidRDefault="008A06AE" w:rsidP="008A06AE">
      <w:pPr>
        <w:ind w:firstLine="720"/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5</w:t>
      </w:r>
      <w:r w:rsidRPr="00A65698">
        <w:rPr>
          <w:noProof/>
          <w:sz w:val="22"/>
          <w:szCs w:val="22"/>
          <w:lang w:val="sr-Cyrl-CS"/>
        </w:rPr>
        <w:t>. Основни подаци о понуђачима:</w:t>
      </w:r>
    </w:p>
    <w:p w:rsidR="00A65698" w:rsidRPr="00A65698" w:rsidRDefault="00A65698" w:rsidP="008A06AE">
      <w:pPr>
        <w:rPr>
          <w:noProof/>
          <w:sz w:val="22"/>
          <w:szCs w:val="22"/>
        </w:rPr>
      </w:pPr>
    </w:p>
    <w:p w:rsidR="00A65698" w:rsidRPr="00A65698" w:rsidRDefault="00A65698" w:rsidP="008A06AE">
      <w:pPr>
        <w:rPr>
          <w:noProof/>
          <w:sz w:val="22"/>
          <w:szCs w:val="22"/>
        </w:rPr>
      </w:pPr>
    </w:p>
    <w:tbl>
      <w:tblPr>
        <w:tblW w:w="4643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Look w:val="0000" w:firstRow="0" w:lastRow="0" w:firstColumn="0" w:lastColumn="0" w:noHBand="0" w:noVBand="0"/>
      </w:tblPr>
      <w:tblGrid>
        <w:gridCol w:w="972"/>
        <w:gridCol w:w="7466"/>
      </w:tblGrid>
      <w:tr w:rsidR="008A06AE" w:rsidRPr="00A65698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06AE" w:rsidRPr="00A65698" w:rsidRDefault="008A06AE" w:rsidP="008A06AE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A65698">
              <w:rPr>
                <w:noProof/>
                <w:sz w:val="22"/>
                <w:szCs w:val="22"/>
                <w:lang w:val="sr-Cyrl-CS"/>
              </w:rPr>
              <w:t xml:space="preserve">Р. бр. </w:t>
            </w:r>
          </w:p>
        </w:tc>
        <w:tc>
          <w:tcPr>
            <w:tcW w:w="4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06AE" w:rsidRPr="00A65698" w:rsidRDefault="008A06AE" w:rsidP="008A06AE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A65698">
              <w:rPr>
                <w:noProof/>
                <w:sz w:val="22"/>
                <w:szCs w:val="22"/>
                <w:lang w:val="sr-Cyrl-CS"/>
              </w:rPr>
              <w:t xml:space="preserve">Назив и седиште понуђача </w:t>
            </w:r>
          </w:p>
        </w:tc>
      </w:tr>
      <w:tr w:rsidR="008A06AE" w:rsidRPr="00A65698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8A06AE" w:rsidP="008A06AE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A65698">
              <w:rPr>
                <w:noProof/>
                <w:sz w:val="22"/>
                <w:szCs w:val="22"/>
                <w:lang w:val="sr-Cyrl-CS"/>
              </w:rPr>
              <w:t xml:space="preserve">1. </w:t>
            </w:r>
          </w:p>
        </w:tc>
        <w:tc>
          <w:tcPr>
            <w:tcW w:w="4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0970BD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</w:rPr>
            </w:pPr>
            <w:r w:rsidRPr="00A65698">
              <w:rPr>
                <w:noProof/>
                <w:sz w:val="22"/>
                <w:szCs w:val="22"/>
              </w:rPr>
              <w:t xml:space="preserve"> </w:t>
            </w:r>
            <w:r w:rsidR="007A49DF" w:rsidRPr="00A65698">
              <w:rPr>
                <w:noProof/>
                <w:sz w:val="22"/>
                <w:szCs w:val="22"/>
                <w:lang w:val="sr-Cyrl-CS"/>
              </w:rPr>
              <w:t xml:space="preserve">С.П.“ ЛАСТА “ А.Д. Београд </w:t>
            </w:r>
            <w:r w:rsidR="007A49DF" w:rsidRPr="00A65698">
              <w:rPr>
                <w:noProof/>
                <w:sz w:val="22"/>
                <w:szCs w:val="22"/>
              </w:rPr>
              <w:t>,</w:t>
            </w:r>
          </w:p>
        </w:tc>
      </w:tr>
      <w:tr w:rsidR="008A06AE" w:rsidRPr="00A65698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8A06AE" w:rsidP="008A06AE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4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8A06AE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</w:rPr>
            </w:pPr>
          </w:p>
        </w:tc>
      </w:tr>
      <w:tr w:rsidR="008A06AE" w:rsidRPr="00A65698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8A06AE" w:rsidP="008A06AE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4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6AE" w:rsidRPr="00A65698" w:rsidRDefault="008A06AE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</w:rPr>
            </w:pPr>
          </w:p>
        </w:tc>
      </w:tr>
    </w:tbl>
    <w:p w:rsidR="008A06AE" w:rsidRPr="00A65698" w:rsidRDefault="008A06AE" w:rsidP="008A06AE">
      <w:pPr>
        <w:rPr>
          <w:noProof/>
          <w:sz w:val="22"/>
          <w:szCs w:val="22"/>
        </w:rPr>
      </w:pPr>
    </w:p>
    <w:p w:rsidR="00B16A1C" w:rsidRPr="00A65698" w:rsidRDefault="00B16A1C" w:rsidP="008A06AE">
      <w:pPr>
        <w:rPr>
          <w:b/>
          <w:noProof/>
          <w:sz w:val="22"/>
          <w:szCs w:val="22"/>
        </w:rPr>
      </w:pP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6.</w:t>
      </w:r>
      <w:r w:rsidRPr="00A65698">
        <w:rPr>
          <w:noProof/>
          <w:sz w:val="22"/>
          <w:szCs w:val="22"/>
          <w:lang w:val="sr-Cyrl-CS"/>
        </w:rPr>
        <w:t xml:space="preserve"> Понуде које су одбијене, разлози за њихово одбијање и понуђена цена тих понуда:</w:t>
      </w:r>
    </w:p>
    <w:p w:rsidR="008A06AE" w:rsidRPr="00A65698" w:rsidRDefault="008A06AE" w:rsidP="00C57DE6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Није било понуда које су одбијене.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  <w:r w:rsidRPr="00A65698">
        <w:rPr>
          <w:b/>
          <w:noProof/>
          <w:sz w:val="22"/>
          <w:szCs w:val="22"/>
          <w:lang w:val="sr-Cyrl-CS"/>
        </w:rPr>
        <w:t>7</w:t>
      </w:r>
      <w:r w:rsidRPr="00A65698">
        <w:rPr>
          <w:noProof/>
          <w:sz w:val="22"/>
          <w:szCs w:val="22"/>
          <w:lang w:val="sr-Cyrl-CS"/>
        </w:rPr>
        <w:t>. Критеријум за доделу уговора:</w:t>
      </w:r>
    </w:p>
    <w:p w:rsidR="008A06AE" w:rsidRPr="00A65698" w:rsidRDefault="008A06AE" w:rsidP="00C57DE6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Критеријум за доделу уговора је најнижа понуђена цена. 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8</w:t>
      </w:r>
      <w:r w:rsidRPr="00A65698">
        <w:rPr>
          <w:noProof/>
          <w:sz w:val="22"/>
          <w:szCs w:val="22"/>
          <w:lang w:val="sr-Cyrl-CS"/>
        </w:rPr>
        <w:t>. Ранг листа прихватљивих понуда применом критеријума за доделу уговора:</w:t>
      </w:r>
    </w:p>
    <w:p w:rsidR="00A65698" w:rsidRPr="00A65698" w:rsidRDefault="00A65698" w:rsidP="008A06AE">
      <w:pPr>
        <w:rPr>
          <w:noProof/>
          <w:sz w:val="22"/>
          <w:szCs w:val="22"/>
        </w:rPr>
      </w:pPr>
    </w:p>
    <w:tbl>
      <w:tblPr>
        <w:tblW w:w="4594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Look w:val="0000" w:firstRow="0" w:lastRow="0" w:firstColumn="0" w:lastColumn="0" w:noHBand="0" w:noVBand="0"/>
      </w:tblPr>
      <w:tblGrid>
        <w:gridCol w:w="956"/>
        <w:gridCol w:w="3916"/>
        <w:gridCol w:w="1864"/>
        <w:gridCol w:w="1699"/>
      </w:tblGrid>
      <w:tr w:rsidR="00B3635C" w:rsidRPr="004610A4" w:rsidTr="007A49DF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 xml:space="preserve">Р. бр. </w:t>
            </w:r>
          </w:p>
        </w:tc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>Назив и седиште понуђача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>Цена без ПДВ-а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>Цена са ПДВ-ом</w:t>
            </w:r>
          </w:p>
        </w:tc>
      </w:tr>
      <w:tr w:rsidR="00B3635C" w:rsidRPr="004610A4" w:rsidTr="007A49DF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 xml:space="preserve">1. </w:t>
            </w:r>
          </w:p>
        </w:tc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4610A4">
              <w:rPr>
                <w:noProof/>
                <w:sz w:val="22"/>
                <w:szCs w:val="22"/>
                <w:lang w:val="sr-Cyrl-CS"/>
              </w:rPr>
              <w:t>С.П.“ ЛАСТА “ А.Д. Београд</w:t>
            </w:r>
            <w:r w:rsidRPr="007A49DF">
              <w:rPr>
                <w:noProof/>
                <w:sz w:val="22"/>
                <w:szCs w:val="22"/>
                <w:lang w:val="sr-Cyrl-CS"/>
              </w:rPr>
              <w:t>,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AF78A4" w:rsidP="00B3635C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>1</w:t>
            </w:r>
            <w:r>
              <w:rPr>
                <w:noProof/>
                <w:sz w:val="20"/>
                <w:szCs w:val="20"/>
              </w:rPr>
              <w:t>.</w:t>
            </w:r>
            <w:r w:rsidR="00B3635C">
              <w:rPr>
                <w:noProof/>
                <w:sz w:val="20"/>
                <w:szCs w:val="20"/>
                <w:lang w:val="sr-Cyrl-CS"/>
              </w:rPr>
              <w:t>521</w:t>
            </w:r>
            <w:r w:rsidR="0007053A">
              <w:rPr>
                <w:noProof/>
                <w:sz w:val="20"/>
                <w:szCs w:val="20"/>
              </w:rPr>
              <w:t>.</w:t>
            </w:r>
            <w:r w:rsidR="00B3635C">
              <w:rPr>
                <w:noProof/>
                <w:sz w:val="20"/>
                <w:szCs w:val="20"/>
                <w:lang w:val="sr-Cyrl-CS"/>
              </w:rPr>
              <w:t>818</w:t>
            </w:r>
            <w:r>
              <w:rPr>
                <w:noProof/>
                <w:sz w:val="20"/>
                <w:szCs w:val="20"/>
                <w:lang w:val="sr-Cyrl-CS"/>
              </w:rPr>
              <w:t>,</w:t>
            </w:r>
            <w:r w:rsidR="00B3635C">
              <w:rPr>
                <w:noProof/>
                <w:sz w:val="20"/>
                <w:szCs w:val="20"/>
                <w:lang w:val="sr-Cyrl-CS"/>
              </w:rPr>
              <w:t>19</w:t>
            </w:r>
            <w:r w:rsidR="009A7C93">
              <w:rPr>
                <w:noProof/>
                <w:sz w:val="22"/>
                <w:szCs w:val="22"/>
                <w:lang w:val="sr-Cyrl-CS"/>
              </w:rPr>
              <w:t>дин.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AF78A4" w:rsidP="00B3635C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>1</w:t>
            </w:r>
            <w:r w:rsidR="0007053A">
              <w:rPr>
                <w:noProof/>
                <w:sz w:val="20"/>
                <w:szCs w:val="20"/>
              </w:rPr>
              <w:t>.</w:t>
            </w:r>
            <w:r w:rsidR="00B3635C">
              <w:rPr>
                <w:noProof/>
                <w:sz w:val="20"/>
                <w:szCs w:val="20"/>
                <w:lang w:val="sr-Cyrl-CS"/>
              </w:rPr>
              <w:t>674</w:t>
            </w:r>
            <w:r>
              <w:rPr>
                <w:noProof/>
                <w:sz w:val="20"/>
                <w:szCs w:val="20"/>
              </w:rPr>
              <w:t>.</w:t>
            </w:r>
            <w:r w:rsidR="00B3635C">
              <w:rPr>
                <w:noProof/>
                <w:sz w:val="20"/>
                <w:szCs w:val="20"/>
                <w:lang w:val="sr-Cyrl-CS"/>
              </w:rPr>
              <w:t>000</w:t>
            </w:r>
            <w:r>
              <w:rPr>
                <w:noProof/>
                <w:sz w:val="20"/>
                <w:szCs w:val="20"/>
                <w:lang w:val="sr-Cyrl-CS"/>
              </w:rPr>
              <w:t>,</w:t>
            </w:r>
            <w:r w:rsidR="00B3635C">
              <w:rPr>
                <w:noProof/>
                <w:sz w:val="20"/>
                <w:szCs w:val="20"/>
                <w:lang w:val="sr-Cyrl-CS"/>
              </w:rPr>
              <w:t>00</w:t>
            </w:r>
            <w:r w:rsidR="009A7C93">
              <w:rPr>
                <w:noProof/>
                <w:sz w:val="22"/>
                <w:szCs w:val="22"/>
                <w:lang w:val="sr-Cyrl-CS"/>
              </w:rPr>
              <w:t>дин.</w:t>
            </w:r>
          </w:p>
        </w:tc>
      </w:tr>
      <w:tr w:rsidR="00B3635C" w:rsidRPr="004610A4" w:rsidTr="007A49DF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B3635C" w:rsidRPr="004610A4" w:rsidTr="007A49DF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4610A4" w:rsidRDefault="007A49DF" w:rsidP="003D0D41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9DF" w:rsidRPr="007A49DF" w:rsidRDefault="007A49DF" w:rsidP="007A49DF">
            <w:pPr>
              <w:spacing w:before="100" w:beforeAutospacing="1" w:after="100" w:afterAutospacing="1"/>
              <w:rPr>
                <w:noProof/>
                <w:sz w:val="22"/>
                <w:szCs w:val="22"/>
                <w:lang w:val="sr-Cyrl-CS"/>
              </w:rPr>
            </w:pPr>
          </w:p>
        </w:tc>
      </w:tr>
    </w:tbl>
    <w:p w:rsidR="007A49DF" w:rsidRDefault="007A49DF" w:rsidP="008A06AE">
      <w:pPr>
        <w:rPr>
          <w:b/>
          <w:noProof/>
          <w:sz w:val="22"/>
          <w:szCs w:val="22"/>
          <w:lang w:val="sr-Cyrl-CS"/>
        </w:rPr>
      </w:pPr>
    </w:p>
    <w:p w:rsidR="00A65698" w:rsidRPr="00A65698" w:rsidRDefault="008A06AE" w:rsidP="008A06AE">
      <w:pPr>
        <w:rPr>
          <w:noProof/>
          <w:sz w:val="22"/>
          <w:szCs w:val="22"/>
        </w:rPr>
      </w:pPr>
      <w:r w:rsidRPr="00A65698">
        <w:rPr>
          <w:b/>
          <w:noProof/>
          <w:sz w:val="22"/>
          <w:szCs w:val="22"/>
          <w:lang w:val="sr-Cyrl-CS"/>
        </w:rPr>
        <w:t>9</w:t>
      </w:r>
      <w:r w:rsidRPr="00A65698">
        <w:rPr>
          <w:noProof/>
          <w:sz w:val="22"/>
          <w:szCs w:val="22"/>
          <w:lang w:val="sr-Cyrl-CS"/>
        </w:rPr>
        <w:t>. Понуђач којем се додељује уговор: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A65698" w:rsidRPr="00A65698" w:rsidRDefault="00A65698" w:rsidP="00A65698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A65698">
        <w:rPr>
          <w:b/>
          <w:noProof/>
          <w:sz w:val="22"/>
          <w:szCs w:val="22"/>
          <w:lang w:val="sr-Cyrl-CS"/>
        </w:rPr>
        <w:t xml:space="preserve">Комисија за јавну набавку </w:t>
      </w:r>
      <w:r w:rsidR="009A7C93">
        <w:rPr>
          <w:b/>
          <w:noProof/>
          <w:sz w:val="22"/>
          <w:szCs w:val="22"/>
          <w:lang w:val="sr-Cyrl-CS"/>
        </w:rPr>
        <w:t xml:space="preserve">је </w:t>
      </w:r>
      <w:r w:rsidRPr="00A65698">
        <w:rPr>
          <w:b/>
          <w:noProof/>
          <w:sz w:val="22"/>
          <w:szCs w:val="22"/>
          <w:lang w:val="sr-Cyrl-CS"/>
        </w:rPr>
        <w:t>констат</w:t>
      </w:r>
      <w:r w:rsidR="009A7C93">
        <w:rPr>
          <w:b/>
          <w:noProof/>
          <w:sz w:val="22"/>
          <w:szCs w:val="22"/>
          <w:lang w:val="sr-Cyrl-CS"/>
        </w:rPr>
        <w:t>овала</w:t>
      </w:r>
      <w:r w:rsidRPr="00A65698">
        <w:rPr>
          <w:b/>
          <w:noProof/>
          <w:sz w:val="22"/>
          <w:szCs w:val="22"/>
          <w:lang w:val="sr-Cyrl-CS"/>
        </w:rPr>
        <w:t xml:space="preserve"> да је </w:t>
      </w:r>
      <w:r w:rsidR="009A7C93">
        <w:rPr>
          <w:b/>
          <w:noProof/>
          <w:sz w:val="22"/>
          <w:szCs w:val="22"/>
          <w:lang w:val="sr-Cyrl-CS"/>
        </w:rPr>
        <w:t xml:space="preserve">једина и одговарајућа </w:t>
      </w:r>
      <w:r w:rsidR="0007053A">
        <w:rPr>
          <w:b/>
          <w:noProof/>
          <w:sz w:val="22"/>
          <w:szCs w:val="22"/>
          <w:lang w:val="sr-Cyrl-CS"/>
        </w:rPr>
        <w:t xml:space="preserve"> понуда понуђача С.П.“</w:t>
      </w:r>
      <w:r w:rsidRPr="00A65698">
        <w:rPr>
          <w:b/>
          <w:noProof/>
          <w:sz w:val="22"/>
          <w:szCs w:val="22"/>
          <w:lang w:val="sr-Cyrl-CS"/>
        </w:rPr>
        <w:t>ЛАСТА “ А.Д. Београд</w:t>
      </w:r>
      <w:r w:rsidRPr="00A65698">
        <w:rPr>
          <w:noProof/>
          <w:sz w:val="22"/>
          <w:szCs w:val="22"/>
        </w:rPr>
        <w:t>,</w:t>
      </w:r>
      <w:r w:rsidRPr="00A65698">
        <w:rPr>
          <w:b/>
          <w:noProof/>
          <w:sz w:val="22"/>
          <w:szCs w:val="22"/>
          <w:lang w:val="sr-Cyrl-CS"/>
        </w:rPr>
        <w:t xml:space="preserve">  те </w:t>
      </w:r>
      <w:r w:rsidR="00125B8A">
        <w:rPr>
          <w:b/>
          <w:noProof/>
          <w:sz w:val="22"/>
          <w:szCs w:val="22"/>
          <w:lang w:val="sr-Cyrl-CS"/>
        </w:rPr>
        <w:t xml:space="preserve">је </w:t>
      </w:r>
      <w:r w:rsidRPr="00A65698">
        <w:rPr>
          <w:b/>
          <w:noProof/>
          <w:sz w:val="22"/>
          <w:szCs w:val="22"/>
          <w:lang w:val="sr-Cyrl-CS"/>
        </w:rPr>
        <w:t>предлаже</w:t>
      </w:r>
      <w:r w:rsidR="00125B8A">
        <w:rPr>
          <w:b/>
          <w:noProof/>
          <w:sz w:val="22"/>
          <w:szCs w:val="22"/>
          <w:lang w:val="sr-Cyrl-CS"/>
        </w:rPr>
        <w:t xml:space="preserve">но </w:t>
      </w:r>
      <w:r w:rsidRPr="00A65698">
        <w:rPr>
          <w:b/>
          <w:noProof/>
          <w:sz w:val="22"/>
          <w:szCs w:val="22"/>
          <w:lang w:val="sr-Cyrl-CS"/>
        </w:rPr>
        <w:t xml:space="preserve">да </w:t>
      </w:r>
      <w:r w:rsidR="00125B8A">
        <w:rPr>
          <w:b/>
          <w:noProof/>
          <w:sz w:val="22"/>
          <w:szCs w:val="22"/>
          <w:lang w:val="sr-Cyrl-CS"/>
        </w:rPr>
        <w:t xml:space="preserve">се </w:t>
      </w:r>
      <w:r w:rsidRPr="00A65698">
        <w:rPr>
          <w:b/>
          <w:noProof/>
          <w:sz w:val="22"/>
          <w:szCs w:val="22"/>
          <w:lang w:val="sr-Cyrl-CS"/>
        </w:rPr>
        <w:t xml:space="preserve">њему додели уговор. </w:t>
      </w:r>
    </w:p>
    <w:p w:rsidR="008A06AE" w:rsidRPr="00A65698" w:rsidRDefault="008A06AE" w:rsidP="008A06AE">
      <w:pPr>
        <w:jc w:val="both"/>
        <w:rPr>
          <w:noProof/>
          <w:sz w:val="22"/>
          <w:szCs w:val="22"/>
          <w:lang w:val="sr-Cyrl-CS"/>
        </w:rPr>
      </w:pPr>
    </w:p>
    <w:p w:rsidR="008A06AE" w:rsidRPr="00A65698" w:rsidRDefault="008A06AE" w:rsidP="00C57DE6">
      <w:pPr>
        <w:ind w:firstLine="720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На основу изнетог, </w:t>
      </w:r>
      <w:r w:rsidR="00125B8A">
        <w:rPr>
          <w:noProof/>
          <w:sz w:val="22"/>
          <w:szCs w:val="22"/>
          <w:lang w:val="sr-Cyrl-CS"/>
        </w:rPr>
        <w:t xml:space="preserve">директор је </w:t>
      </w:r>
      <w:r w:rsidRPr="00A65698">
        <w:rPr>
          <w:noProof/>
          <w:sz w:val="22"/>
          <w:szCs w:val="22"/>
          <w:lang w:val="sr-Cyrl-CS"/>
        </w:rPr>
        <w:t>одлуч</w:t>
      </w:r>
      <w:r w:rsidR="00125B8A">
        <w:rPr>
          <w:noProof/>
          <w:sz w:val="22"/>
          <w:szCs w:val="22"/>
          <w:lang w:val="sr-Cyrl-CS"/>
        </w:rPr>
        <w:t>и</w:t>
      </w:r>
      <w:r w:rsidRPr="00A65698">
        <w:rPr>
          <w:noProof/>
          <w:sz w:val="22"/>
          <w:szCs w:val="22"/>
          <w:lang w:val="sr-Cyrl-CS"/>
        </w:rPr>
        <w:t>о  као у диспозитиву.</w:t>
      </w:r>
    </w:p>
    <w:p w:rsidR="008A06AE" w:rsidRPr="00A65698" w:rsidRDefault="008A06AE" w:rsidP="008A06AE">
      <w:pPr>
        <w:rPr>
          <w:noProof/>
          <w:sz w:val="22"/>
          <w:szCs w:val="22"/>
        </w:rPr>
      </w:pPr>
      <w:r w:rsidRPr="00A65698">
        <w:rPr>
          <w:noProof/>
          <w:sz w:val="22"/>
          <w:szCs w:val="22"/>
          <w:lang w:val="sr-Cyrl-CS"/>
        </w:rPr>
        <w:t xml:space="preserve"> </w:t>
      </w:r>
    </w:p>
    <w:p w:rsidR="008F43E7" w:rsidRDefault="008F43E7" w:rsidP="00C57DE6">
      <w:pPr>
        <w:rPr>
          <w:noProof/>
          <w:sz w:val="22"/>
          <w:szCs w:val="22"/>
          <w:lang w:val="sr-Cyrl-CS"/>
        </w:rPr>
      </w:pPr>
    </w:p>
    <w:p w:rsidR="008A06AE" w:rsidRPr="00A65698" w:rsidRDefault="008A06AE" w:rsidP="00C57DE6">
      <w:pPr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ПОУКА О ПРАВНОМ ЛЕКУ: </w:t>
      </w:r>
    </w:p>
    <w:p w:rsidR="008A06AE" w:rsidRPr="00A65698" w:rsidRDefault="008A06AE" w:rsidP="00C57DE6">
      <w:pPr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Против ове одлуке понуђач може поднети захтев за заштиту </w:t>
      </w:r>
    </w:p>
    <w:p w:rsidR="008A06AE" w:rsidRPr="00A65698" w:rsidRDefault="008A06AE" w:rsidP="00C57DE6">
      <w:pPr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права у року од пет дана од дана њеног пријема. Захтев се </w:t>
      </w:r>
    </w:p>
    <w:p w:rsidR="008A06AE" w:rsidRPr="00A65698" w:rsidRDefault="008A06AE" w:rsidP="00C57DE6">
      <w:pPr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 xml:space="preserve">подноси Републичкој комисији за заштиту права у поступцима </w:t>
      </w:r>
    </w:p>
    <w:p w:rsidR="008A06AE" w:rsidRPr="00A65698" w:rsidRDefault="008A06AE" w:rsidP="00C57DE6">
      <w:pPr>
        <w:jc w:val="both"/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јавних набавки, а предаје наручиоцу.</w:t>
      </w:r>
    </w:p>
    <w:p w:rsidR="008A06AE" w:rsidRPr="00A65698" w:rsidRDefault="008A06AE" w:rsidP="008A06AE">
      <w:pPr>
        <w:rPr>
          <w:noProof/>
          <w:sz w:val="22"/>
          <w:szCs w:val="22"/>
          <w:lang w:val="sr-Cyrl-CS"/>
        </w:rPr>
      </w:pPr>
    </w:p>
    <w:p w:rsidR="008A06AE" w:rsidRDefault="008A06AE" w:rsidP="008A06AE">
      <w:pPr>
        <w:rPr>
          <w:noProof/>
          <w:sz w:val="22"/>
          <w:szCs w:val="22"/>
        </w:rPr>
      </w:pPr>
    </w:p>
    <w:p w:rsidR="00A65698" w:rsidRPr="00A65698" w:rsidRDefault="00A65698" w:rsidP="008A06AE">
      <w:pPr>
        <w:rPr>
          <w:noProof/>
          <w:sz w:val="22"/>
          <w:szCs w:val="22"/>
        </w:rPr>
      </w:pPr>
    </w:p>
    <w:p w:rsidR="007A49DF" w:rsidRDefault="008A06AE" w:rsidP="008A06AE">
      <w:pPr>
        <w:rPr>
          <w:noProof/>
          <w:sz w:val="22"/>
          <w:szCs w:val="22"/>
          <w:lang w:val="sr-Cyrl-CS"/>
        </w:rPr>
      </w:pPr>
      <w:r w:rsidRPr="00A65698">
        <w:rPr>
          <w:noProof/>
          <w:sz w:val="22"/>
          <w:szCs w:val="22"/>
          <w:lang w:val="sr-Cyrl-CS"/>
        </w:rPr>
        <w:t>Доставити:</w:t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  <w:t>ДИРЕКТОР ШКОЛЕ</w:t>
      </w:r>
      <w:r w:rsidRPr="00A65698">
        <w:rPr>
          <w:noProof/>
          <w:sz w:val="22"/>
          <w:szCs w:val="22"/>
          <w:lang w:val="sr-Cyrl-CS"/>
        </w:rPr>
        <w:br/>
        <w:t>- понуђач</w:t>
      </w:r>
      <w:r w:rsidR="00125B8A">
        <w:rPr>
          <w:noProof/>
          <w:sz w:val="22"/>
          <w:szCs w:val="22"/>
          <w:lang w:val="sr-Cyrl-CS"/>
        </w:rPr>
        <w:t>у</w:t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  <w:r w:rsidRPr="00A65698">
        <w:rPr>
          <w:noProof/>
          <w:sz w:val="22"/>
          <w:szCs w:val="22"/>
          <w:lang w:val="sr-Cyrl-CS"/>
        </w:rPr>
        <w:tab/>
      </w:r>
    </w:p>
    <w:p w:rsidR="007A49DF" w:rsidRDefault="007A49DF" w:rsidP="008A06AE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  <w:t>_____________________________</w:t>
      </w:r>
    </w:p>
    <w:p w:rsidR="008A06AE" w:rsidRPr="00A65698" w:rsidRDefault="007A49DF" w:rsidP="007A49DF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val="sr-Cyrl-CS"/>
        </w:rPr>
        <w:t>Милица Остојић</w:t>
      </w:r>
    </w:p>
    <w:p w:rsidR="008A06AE" w:rsidRPr="00A65698" w:rsidRDefault="008A06AE" w:rsidP="008A06AE">
      <w:pPr>
        <w:rPr>
          <w:sz w:val="22"/>
          <w:szCs w:val="22"/>
        </w:rPr>
      </w:pPr>
    </w:p>
    <w:p w:rsidR="008A06AE" w:rsidRDefault="008A06AE">
      <w:pPr>
        <w:rPr>
          <w:sz w:val="22"/>
          <w:szCs w:val="22"/>
        </w:rPr>
      </w:pPr>
    </w:p>
    <w:sectPr w:rsidR="008A06AE" w:rsidSect="006D6A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DE" w:rsidRDefault="00382FDE" w:rsidP="006D6A4D">
      <w:r>
        <w:separator/>
      </w:r>
    </w:p>
  </w:endnote>
  <w:endnote w:type="continuationSeparator" w:id="0">
    <w:p w:rsidR="00382FDE" w:rsidRDefault="00382FDE" w:rsidP="006D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DE" w:rsidRDefault="00382FDE" w:rsidP="006D6A4D">
      <w:r>
        <w:separator/>
      </w:r>
    </w:p>
  </w:footnote>
  <w:footnote w:type="continuationSeparator" w:id="0">
    <w:p w:rsidR="00382FDE" w:rsidRDefault="00382FDE" w:rsidP="006D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FD704A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</w:abstractNum>
  <w:abstractNum w:abstractNumId="1">
    <w:nsid w:val="0C31683D"/>
    <w:multiLevelType w:val="hybridMultilevel"/>
    <w:tmpl w:val="66565890"/>
    <w:lvl w:ilvl="0" w:tplc="1882AECC">
      <w:start w:val="1"/>
      <w:numFmt w:val="bullet"/>
      <w:lvlText w:val=""/>
      <w:lvlJc w:val="left"/>
      <w:pPr>
        <w:tabs>
          <w:tab w:val="num" w:pos="227"/>
        </w:tabs>
        <w:ind w:left="227" w:firstLine="1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A2F90"/>
    <w:multiLevelType w:val="hybridMultilevel"/>
    <w:tmpl w:val="5EB24A04"/>
    <w:lvl w:ilvl="0" w:tplc="FD704A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68B8"/>
    <w:multiLevelType w:val="hybridMultilevel"/>
    <w:tmpl w:val="8A10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704A"/>
    <w:multiLevelType w:val="hybridMultilevel"/>
    <w:tmpl w:val="AB7C4E6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B0130"/>
    <w:multiLevelType w:val="hybridMultilevel"/>
    <w:tmpl w:val="D0CCA9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413BA"/>
    <w:multiLevelType w:val="hybridMultilevel"/>
    <w:tmpl w:val="9D844EF6"/>
    <w:lvl w:ilvl="0" w:tplc="FE209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EFA629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9C82A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D1264"/>
    <w:multiLevelType w:val="hybridMultilevel"/>
    <w:tmpl w:val="D778CF12"/>
    <w:lvl w:ilvl="0" w:tplc="5D6A417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12087EA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E"/>
    <w:rsid w:val="000179BD"/>
    <w:rsid w:val="0007053A"/>
    <w:rsid w:val="000970BD"/>
    <w:rsid w:val="000B443A"/>
    <w:rsid w:val="000D5202"/>
    <w:rsid w:val="00125B8A"/>
    <w:rsid w:val="001773B1"/>
    <w:rsid w:val="001C2D68"/>
    <w:rsid w:val="002243BD"/>
    <w:rsid w:val="0023706B"/>
    <w:rsid w:val="002574DA"/>
    <w:rsid w:val="00285E46"/>
    <w:rsid w:val="00294BC2"/>
    <w:rsid w:val="002E5C07"/>
    <w:rsid w:val="00306C83"/>
    <w:rsid w:val="003530D9"/>
    <w:rsid w:val="00382FDE"/>
    <w:rsid w:val="00390106"/>
    <w:rsid w:val="003930F1"/>
    <w:rsid w:val="003D0D41"/>
    <w:rsid w:val="00403468"/>
    <w:rsid w:val="00411981"/>
    <w:rsid w:val="00456785"/>
    <w:rsid w:val="00472F83"/>
    <w:rsid w:val="0047651F"/>
    <w:rsid w:val="004E0ED6"/>
    <w:rsid w:val="004E5E42"/>
    <w:rsid w:val="00584C56"/>
    <w:rsid w:val="00600088"/>
    <w:rsid w:val="00663770"/>
    <w:rsid w:val="006D6A4D"/>
    <w:rsid w:val="006E094F"/>
    <w:rsid w:val="00722271"/>
    <w:rsid w:val="00770850"/>
    <w:rsid w:val="00773075"/>
    <w:rsid w:val="007A2082"/>
    <w:rsid w:val="007A49DF"/>
    <w:rsid w:val="007C036A"/>
    <w:rsid w:val="007C78BC"/>
    <w:rsid w:val="007D1D6F"/>
    <w:rsid w:val="007E65FB"/>
    <w:rsid w:val="00832124"/>
    <w:rsid w:val="00835703"/>
    <w:rsid w:val="00853ED5"/>
    <w:rsid w:val="00857107"/>
    <w:rsid w:val="008A06AE"/>
    <w:rsid w:val="008F43E7"/>
    <w:rsid w:val="00916161"/>
    <w:rsid w:val="009A7C93"/>
    <w:rsid w:val="009E7BF4"/>
    <w:rsid w:val="00A1274E"/>
    <w:rsid w:val="00A4728A"/>
    <w:rsid w:val="00A65698"/>
    <w:rsid w:val="00A804E8"/>
    <w:rsid w:val="00A85A50"/>
    <w:rsid w:val="00AF78A4"/>
    <w:rsid w:val="00B16A1C"/>
    <w:rsid w:val="00B3635C"/>
    <w:rsid w:val="00B72A89"/>
    <w:rsid w:val="00BF0ED7"/>
    <w:rsid w:val="00C57DE6"/>
    <w:rsid w:val="00C62FF3"/>
    <w:rsid w:val="00C657E3"/>
    <w:rsid w:val="00C65E3D"/>
    <w:rsid w:val="00C82EFB"/>
    <w:rsid w:val="00C85042"/>
    <w:rsid w:val="00C85320"/>
    <w:rsid w:val="00CB2054"/>
    <w:rsid w:val="00CC22A1"/>
    <w:rsid w:val="00CD1667"/>
    <w:rsid w:val="00CE3068"/>
    <w:rsid w:val="00D32607"/>
    <w:rsid w:val="00D435EB"/>
    <w:rsid w:val="00D44F36"/>
    <w:rsid w:val="00E30FD8"/>
    <w:rsid w:val="00E860E3"/>
    <w:rsid w:val="00E93494"/>
    <w:rsid w:val="00EE4EB7"/>
    <w:rsid w:val="00EF5955"/>
    <w:rsid w:val="00F17CBF"/>
    <w:rsid w:val="00F22D53"/>
    <w:rsid w:val="00FD2215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9AFEF5-EF3B-4BF7-9AE1-5632DC19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E"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84C56"/>
    <w:pPr>
      <w:keepNext/>
      <w:outlineLvl w:val="8"/>
    </w:pPr>
    <w:rPr>
      <w:sz w:val="28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9Char">
    <w:name w:val="Heading 9 Char"/>
    <w:basedOn w:val="DefaultParagraphFont"/>
    <w:link w:val="Heading9"/>
    <w:rsid w:val="00584C56"/>
    <w:rPr>
      <w:sz w:val="28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584C56"/>
    <w:pPr>
      <w:ind w:left="708"/>
    </w:pPr>
    <w:rPr>
      <w:lang w:val="sr-Latn-CS" w:eastAsia="sr-Latn-CS"/>
    </w:rPr>
  </w:style>
  <w:style w:type="paragraph" w:styleId="Header">
    <w:name w:val="header"/>
    <w:basedOn w:val="Normal"/>
    <w:link w:val="HeaderChar"/>
    <w:rsid w:val="006D6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A4D"/>
    <w:rPr>
      <w:sz w:val="24"/>
      <w:szCs w:val="24"/>
    </w:rPr>
  </w:style>
  <w:style w:type="paragraph" w:styleId="Footer">
    <w:name w:val="footer"/>
    <w:basedOn w:val="Normal"/>
    <w:link w:val="FooterChar"/>
    <w:rsid w:val="006D6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6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B55C-1ACE-4DA5-9AFA-F3EFE4A2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</vt:lpstr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xp</dc:creator>
  <cp:keywords/>
  <dc:description/>
  <cp:lastModifiedBy>Bojana</cp:lastModifiedBy>
  <cp:revision>2</cp:revision>
  <cp:lastPrinted>2018-06-22T08:12:00Z</cp:lastPrinted>
  <dcterms:created xsi:type="dcterms:W3CDTF">2018-09-10T20:41:00Z</dcterms:created>
  <dcterms:modified xsi:type="dcterms:W3CDTF">2018-09-10T20:41:00Z</dcterms:modified>
</cp:coreProperties>
</file>